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BC6" w:rsidRDefault="00267BC6" w:rsidP="00267BC6">
      <w:pPr>
        <w:spacing w:after="0" w:line="240" w:lineRule="auto"/>
        <w:jc w:val="center"/>
      </w:pPr>
      <w:r>
        <w:t>МИНПРОСВЕЩЕНИЯ РОССИИ</w:t>
      </w:r>
    </w:p>
    <w:p w:rsidR="00267BC6" w:rsidRDefault="00267BC6" w:rsidP="00267BC6">
      <w:pPr>
        <w:spacing w:after="0" w:line="240" w:lineRule="auto"/>
        <w:jc w:val="center"/>
      </w:pPr>
      <w:r>
        <w:t xml:space="preserve">Федеральное государственное бюджетное образовательное учреждение </w:t>
      </w:r>
    </w:p>
    <w:p w:rsidR="00267BC6" w:rsidRDefault="00267BC6" w:rsidP="00267BC6">
      <w:pPr>
        <w:spacing w:after="0" w:line="240" w:lineRule="auto"/>
        <w:jc w:val="center"/>
      </w:pPr>
      <w:r>
        <w:t>высшего образования</w:t>
      </w:r>
    </w:p>
    <w:p w:rsidR="00267BC6" w:rsidRDefault="00267BC6" w:rsidP="00267BC6">
      <w:pPr>
        <w:spacing w:after="0" w:line="240" w:lineRule="auto"/>
        <w:jc w:val="center"/>
      </w:pPr>
      <w:r>
        <w:t xml:space="preserve">  «Нижегородский государственный педагогический университет </w:t>
      </w:r>
    </w:p>
    <w:p w:rsidR="00267BC6" w:rsidRDefault="00267BC6" w:rsidP="00267BC6">
      <w:pPr>
        <w:spacing w:after="0" w:line="240" w:lineRule="auto"/>
        <w:jc w:val="center"/>
      </w:pPr>
      <w:r>
        <w:t xml:space="preserve">имени </w:t>
      </w:r>
      <w:proofErr w:type="spellStart"/>
      <w:r>
        <w:t>Козьмы</w:t>
      </w:r>
      <w:proofErr w:type="spellEnd"/>
      <w:r>
        <w:t xml:space="preserve"> Минина»</w:t>
      </w: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  <w:ind w:left="3402" w:firstLine="1418"/>
        <w:rPr>
          <w:sz w:val="28"/>
          <w:szCs w:val="28"/>
        </w:rPr>
      </w:pPr>
    </w:p>
    <w:p w:rsidR="00016BFF" w:rsidRDefault="00016BFF" w:rsidP="00016BFF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:rsidR="00016BFF" w:rsidRDefault="00016BFF" w:rsidP="00016BFF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:rsidR="00016BFF" w:rsidRDefault="00016BFF" w:rsidP="00016BFF">
      <w:pPr>
        <w:suppressAutoHyphens/>
        <w:spacing w:line="240" w:lineRule="auto"/>
        <w:ind w:left="4820"/>
        <w:contextualSpacing/>
      </w:pPr>
      <w:r>
        <w:t xml:space="preserve">Протокол № 6 </w:t>
      </w:r>
    </w:p>
    <w:p w:rsidR="00016BFF" w:rsidRDefault="00016BFF" w:rsidP="00016BFF">
      <w:pPr>
        <w:suppressAutoHyphens/>
        <w:spacing w:line="240" w:lineRule="auto"/>
        <w:ind w:left="4820"/>
        <w:contextualSpacing/>
      </w:pPr>
      <w:r>
        <w:t>«25» февраля 2021 г.</w:t>
      </w:r>
    </w:p>
    <w:p w:rsidR="00267BC6" w:rsidRDefault="00267BC6" w:rsidP="00267BC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  <w:jc w:val="center"/>
      </w:pPr>
    </w:p>
    <w:p w:rsidR="00267BC6" w:rsidRDefault="00267BC6" w:rsidP="00267BC6">
      <w:pPr>
        <w:spacing w:after="0" w:line="240" w:lineRule="auto"/>
        <w:jc w:val="center"/>
      </w:pPr>
    </w:p>
    <w:p w:rsidR="00267BC6" w:rsidRDefault="00267BC6" w:rsidP="00267BC6">
      <w:pPr>
        <w:spacing w:after="0" w:line="240" w:lineRule="auto"/>
        <w:jc w:val="center"/>
      </w:pPr>
    </w:p>
    <w:p w:rsidR="00267BC6" w:rsidRDefault="00267BC6" w:rsidP="00267BC6">
      <w:pPr>
        <w:spacing w:after="0" w:line="360" w:lineRule="auto"/>
        <w:jc w:val="center"/>
        <w:rPr>
          <w:b/>
        </w:rPr>
      </w:pPr>
    </w:p>
    <w:p w:rsidR="00267BC6" w:rsidRDefault="00267BC6" w:rsidP="00267BC6">
      <w:pPr>
        <w:spacing w:after="0"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267BC6" w:rsidRDefault="00267BC6" w:rsidP="00267BC6">
      <w:pPr>
        <w:spacing w:after="0"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</w:rPr>
        <w:t>Человек, общество и культура</w:t>
      </w:r>
      <w:r>
        <w:rPr>
          <w:b/>
          <w:caps/>
        </w:rPr>
        <w:t>»</w:t>
      </w:r>
    </w:p>
    <w:p w:rsidR="00267BC6" w:rsidRDefault="00267BC6" w:rsidP="00267BC6">
      <w:pPr>
        <w:spacing w:after="0" w:line="360" w:lineRule="auto"/>
        <w:jc w:val="center"/>
        <w:rPr>
          <w:i/>
          <w:sz w:val="18"/>
          <w:szCs w:val="18"/>
        </w:rPr>
      </w:pPr>
    </w:p>
    <w:p w:rsidR="00267BC6" w:rsidRDefault="00267BC6" w:rsidP="00267BC6">
      <w:pPr>
        <w:spacing w:after="0" w:line="360" w:lineRule="auto"/>
        <w:jc w:val="center"/>
        <w:rPr>
          <w:b/>
        </w:rPr>
      </w:pPr>
    </w:p>
    <w:p w:rsidR="00267BC6" w:rsidRDefault="00267BC6" w:rsidP="00267BC6">
      <w:pPr>
        <w:spacing w:after="0" w:line="360" w:lineRule="auto"/>
        <w:rPr>
          <w:i/>
          <w:sz w:val="17"/>
          <w:szCs w:val="17"/>
        </w:rPr>
      </w:pPr>
      <w:r>
        <w:t xml:space="preserve">Направление подготовки: 23.03.01 Технология транспортных процессов   </w:t>
      </w:r>
    </w:p>
    <w:p w:rsidR="00267BC6" w:rsidRDefault="00267BC6" w:rsidP="00267BC6">
      <w:pPr>
        <w:spacing w:after="0" w:line="360" w:lineRule="auto"/>
        <w:rPr>
          <w:i/>
          <w:sz w:val="17"/>
          <w:szCs w:val="17"/>
        </w:rPr>
      </w:pPr>
      <w:r>
        <w:t>Профиль «Организация перевозок на транспорте»</w:t>
      </w:r>
    </w:p>
    <w:p w:rsidR="00267BC6" w:rsidRDefault="00267BC6" w:rsidP="00267BC6">
      <w:pPr>
        <w:spacing w:after="0" w:line="360" w:lineRule="auto"/>
      </w:pPr>
      <w:r>
        <w:t>Форма обучения – заочная</w:t>
      </w:r>
    </w:p>
    <w:p w:rsidR="00016BFF" w:rsidRDefault="00016BFF" w:rsidP="00267BC6">
      <w:pPr>
        <w:spacing w:after="0" w:line="360" w:lineRule="auto"/>
      </w:pPr>
    </w:p>
    <w:p w:rsidR="00267BC6" w:rsidRDefault="00267BC6" w:rsidP="00267BC6">
      <w:pPr>
        <w:spacing w:after="0" w:line="360" w:lineRule="auto"/>
      </w:pPr>
      <w:r>
        <w:t xml:space="preserve">Трудоемкость модуля  –  18 </w:t>
      </w:r>
      <w:proofErr w:type="spellStart"/>
      <w:r>
        <w:t>з.е</w:t>
      </w:r>
      <w:proofErr w:type="spellEnd"/>
      <w:r>
        <w:t>.</w:t>
      </w: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</w:pPr>
    </w:p>
    <w:p w:rsidR="00267BC6" w:rsidRDefault="00267BC6" w:rsidP="00267BC6">
      <w:pPr>
        <w:spacing w:after="0" w:line="240" w:lineRule="auto"/>
        <w:jc w:val="center"/>
      </w:pPr>
      <w:r>
        <w:t>г. Нижний Новгород</w:t>
      </w:r>
    </w:p>
    <w:p w:rsidR="00267BC6" w:rsidRDefault="00267BC6" w:rsidP="00267BC6">
      <w:pPr>
        <w:spacing w:after="0" w:line="240" w:lineRule="auto"/>
        <w:jc w:val="center"/>
      </w:pPr>
    </w:p>
    <w:p w:rsidR="00267BC6" w:rsidRDefault="00267BC6" w:rsidP="00267BC6">
      <w:pPr>
        <w:spacing w:after="0" w:line="240" w:lineRule="auto"/>
        <w:jc w:val="center"/>
      </w:pPr>
      <w:r>
        <w:t>2021 год</w:t>
      </w:r>
    </w:p>
    <w:p w:rsidR="00267BC6" w:rsidRDefault="00267BC6" w:rsidP="00267BC6">
      <w:pPr>
        <w:spacing w:after="0"/>
        <w:ind w:firstLine="567"/>
        <w:jc w:val="both"/>
      </w:pPr>
      <w:r>
        <w:br w:type="page"/>
      </w:r>
      <w:r>
        <w:lastRenderedPageBreak/>
        <w:t>Программа модуля «</w:t>
      </w:r>
      <w:r>
        <w:rPr>
          <w:bCs/>
        </w:rPr>
        <w:t>Человек, общество, культура</w:t>
      </w:r>
      <w:r>
        <w:t>» разработана на основе:</w:t>
      </w:r>
    </w:p>
    <w:p w:rsidR="00267BC6" w:rsidRDefault="00267BC6" w:rsidP="00267BC6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267BC6" w:rsidRDefault="00267BC6" w:rsidP="00267BC6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D278E8">
        <w:t>08.09.2014 г., №616н</w:t>
      </w:r>
      <w:r>
        <w:t>.</w:t>
      </w:r>
    </w:p>
    <w:p w:rsidR="00267BC6" w:rsidRDefault="00267BC6" w:rsidP="00267BC6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>Учебного плана по направлению подготовки 23.03.01 «Технология транспортных процессов», профиль «Организация перевозок на транспорте», утв. протоколом № 6 от «25» февраля 2021 г.</w:t>
      </w:r>
    </w:p>
    <w:p w:rsidR="00267BC6" w:rsidRDefault="00267BC6" w:rsidP="00267BC6">
      <w:pPr>
        <w:tabs>
          <w:tab w:val="left" w:pos="851"/>
        </w:tabs>
        <w:spacing w:after="0"/>
        <w:ind w:left="567"/>
        <w:contextualSpacing/>
        <w:jc w:val="both"/>
      </w:pPr>
    </w:p>
    <w:p w:rsidR="00267BC6" w:rsidRDefault="00267BC6" w:rsidP="00267BC6">
      <w:pPr>
        <w:spacing w:after="0"/>
        <w:rPr>
          <w:i/>
        </w:rPr>
      </w:pPr>
    </w:p>
    <w:p w:rsidR="00267BC6" w:rsidRDefault="00267BC6" w:rsidP="00267BC6">
      <w:pPr>
        <w:spacing w:after="0"/>
      </w:pPr>
      <w:r>
        <w:t>Авторы:</w:t>
      </w:r>
    </w:p>
    <w:p w:rsidR="00267BC6" w:rsidRDefault="00267BC6" w:rsidP="00267BC6">
      <w:pPr>
        <w:spacing w:after="0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267BC6" w:rsidTr="00267B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кафедра</w:t>
            </w:r>
          </w:p>
        </w:tc>
      </w:tr>
      <w:tr w:rsidR="00267BC6" w:rsidTr="00267B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rPr>
                <w:i/>
                <w:sz w:val="24"/>
                <w:szCs w:val="24"/>
              </w:rPr>
            </w:pPr>
            <w:r>
              <w:rPr>
                <w:rStyle w:val="font12"/>
              </w:rPr>
              <w:t>Михайлов Михаил Сергеевич,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rPr>
                <w:i/>
                <w:sz w:val="24"/>
                <w:szCs w:val="24"/>
              </w:rPr>
            </w:pPr>
            <w:r>
              <w:rPr>
                <w:rStyle w:val="font12"/>
              </w:rPr>
              <w:t>Всеобщей  истории, классических дисциплин и права</w:t>
            </w:r>
          </w:p>
        </w:tc>
      </w:tr>
      <w:tr w:rsidR="00267BC6" w:rsidTr="00267B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Style w:val="font12"/>
              </w:rPr>
              <w:t>Шляхов Михаил Юрьевич,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rStyle w:val="font12"/>
              </w:rPr>
              <w:t>Истории России и вспомогательных исторических дисциплин</w:t>
            </w:r>
          </w:p>
        </w:tc>
      </w:tr>
      <w:tr w:rsidR="00267BC6" w:rsidTr="00267B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Style w:val="font12"/>
              </w:rPr>
              <w:t>Шмелева Наталья Владимировна,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Style w:val="font12"/>
              </w:rPr>
              <w:t>Философии и общественных наук</w:t>
            </w:r>
          </w:p>
        </w:tc>
      </w:tr>
      <w:tr w:rsidR="00267BC6" w:rsidTr="00267B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jc w:val="both"/>
              <w:rPr>
                <w:rStyle w:val="font12"/>
              </w:rPr>
            </w:pPr>
            <w:proofErr w:type="spellStart"/>
            <w:r>
              <w:rPr>
                <w:rStyle w:val="font12"/>
              </w:rPr>
              <w:t>Комышкова</w:t>
            </w:r>
            <w:proofErr w:type="spellEnd"/>
            <w:r>
              <w:rPr>
                <w:rStyle w:val="font12"/>
              </w:rPr>
              <w:t xml:space="preserve"> Анна Дмитриевна,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</w:pPr>
            <w:r>
              <w:rPr>
                <w:rStyle w:val="font12"/>
              </w:rPr>
              <w:t>Русского языка и культуры речи</w:t>
            </w:r>
          </w:p>
        </w:tc>
      </w:tr>
      <w:tr w:rsidR="00267BC6" w:rsidTr="00267BC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jc w:val="both"/>
              <w:rPr>
                <w:rStyle w:val="font12"/>
              </w:rPr>
            </w:pPr>
            <w:proofErr w:type="gramStart"/>
            <w:r>
              <w:rPr>
                <w:rStyle w:val="font12"/>
              </w:rPr>
              <w:t>Картавых</w:t>
            </w:r>
            <w:proofErr w:type="gramEnd"/>
            <w:r>
              <w:rPr>
                <w:rStyle w:val="font12"/>
              </w:rPr>
              <w:t xml:space="preserve"> Марина Анатольевна, профессор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C6" w:rsidRDefault="00267BC6">
            <w:pPr>
              <w:tabs>
                <w:tab w:val="left" w:pos="1123"/>
              </w:tabs>
              <w:ind w:right="130"/>
              <w:rPr>
                <w:rStyle w:val="font12"/>
              </w:rPr>
            </w:pPr>
            <w:r>
              <w:rPr>
                <w:rStyle w:val="font12"/>
              </w:rPr>
              <w:t>Физиологии и безопасности жизнедеятельности человека</w:t>
            </w:r>
          </w:p>
        </w:tc>
      </w:tr>
    </w:tbl>
    <w:p w:rsidR="00267BC6" w:rsidRDefault="00267BC6" w:rsidP="00267BC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b/>
        </w:rPr>
      </w:pPr>
    </w:p>
    <w:p w:rsidR="00267BC6" w:rsidRDefault="00267BC6" w:rsidP="00267BC6">
      <w:pPr>
        <w:spacing w:after="0" w:line="360" w:lineRule="auto"/>
        <w:ind w:firstLine="567"/>
        <w:jc w:val="both"/>
        <w:rPr>
          <w:rFonts w:eastAsia="Arial"/>
        </w:rPr>
      </w:pPr>
    </w:p>
    <w:p w:rsidR="00267BC6" w:rsidRDefault="00267BC6" w:rsidP="00267BC6">
      <w:pPr>
        <w:spacing w:after="0" w:line="360" w:lineRule="auto"/>
        <w:ind w:firstLine="567"/>
        <w:jc w:val="both"/>
        <w:rPr>
          <w:rFonts w:eastAsia="Arial"/>
        </w:rPr>
      </w:pPr>
    </w:p>
    <w:p w:rsidR="00267BC6" w:rsidRDefault="00267BC6" w:rsidP="00267BC6">
      <w:pPr>
        <w:spacing w:after="0" w:line="360" w:lineRule="auto"/>
        <w:ind w:firstLine="567"/>
        <w:jc w:val="both"/>
        <w:rPr>
          <w:rFonts w:eastAsia="Arial"/>
        </w:rPr>
      </w:pPr>
      <w:proofErr w:type="gramStart"/>
      <w:r>
        <w:rPr>
          <w:rFonts w:eastAsia="Arial"/>
        </w:rPr>
        <w:t>Одобрена</w:t>
      </w:r>
      <w:proofErr w:type="gramEnd"/>
      <w:r>
        <w:rPr>
          <w:rFonts w:eastAsia="Arial"/>
        </w:rPr>
        <w:t xml:space="preserve"> на заседании выпускающей кафедры </w:t>
      </w:r>
      <w:r>
        <w:rPr>
          <w:bCs/>
        </w:rPr>
        <w:t>технологий сервиса и технологического образования</w:t>
      </w:r>
      <w:r>
        <w:rPr>
          <w:rFonts w:eastAsia="Arial"/>
        </w:rPr>
        <w:t xml:space="preserve"> (протокол № 1 от 27.01.2021 г.)</w:t>
      </w:r>
    </w:p>
    <w:p w:rsidR="00267BC6" w:rsidRDefault="00267BC6" w:rsidP="00267BC6">
      <w:pPr>
        <w:spacing w:after="0" w:line="240" w:lineRule="auto"/>
        <w:ind w:left="-567"/>
      </w:pPr>
    </w:p>
    <w:p w:rsidR="008E0311" w:rsidRDefault="008E0311" w:rsidP="00793ABA">
      <w:pPr>
        <w:spacing w:after="0" w:line="240" w:lineRule="auto"/>
        <w:ind w:left="-567"/>
      </w:pPr>
    </w:p>
    <w:p w:rsidR="008E0311" w:rsidRDefault="008E0311" w:rsidP="00793ABA">
      <w:pPr>
        <w:spacing w:after="0" w:line="240" w:lineRule="auto"/>
        <w:ind w:left="-567"/>
      </w:pPr>
    </w:p>
    <w:p w:rsidR="00855AEB" w:rsidRDefault="00855AEB">
      <w:pPr>
        <w:rPr>
          <w:rStyle w:val="font12bold"/>
        </w:rPr>
      </w:pPr>
      <w:r>
        <w:rPr>
          <w:rStyle w:val="font12bold"/>
        </w:rPr>
        <w:br w:type="page"/>
      </w:r>
    </w:p>
    <w:p w:rsidR="002F72A9" w:rsidRDefault="002F72A9" w:rsidP="002F72A9">
      <w:pPr>
        <w:spacing w:line="240" w:lineRule="auto"/>
        <w:jc w:val="center"/>
      </w:pPr>
      <w:bookmarkStart w:id="0" w:name="_GoBack"/>
      <w:bookmarkEnd w:id="0"/>
      <w:r>
        <w:rPr>
          <w:rStyle w:val="font12bold"/>
        </w:rPr>
        <w:lastRenderedPageBreak/>
        <w:t>СОДЕРЖАНИЕ</w:t>
      </w:r>
    </w:p>
    <w:p w:rsidR="002F72A9" w:rsidRDefault="002F72A9" w:rsidP="002F72A9">
      <w:pPr>
        <w:pStyle w:val="10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TOC \o 1-2 \h \z \u</w:instrText>
      </w:r>
      <w:r>
        <w:fldChar w:fldCharType="separate"/>
      </w:r>
      <w:hyperlink w:anchor="_Toc16763060" w:history="1">
        <w:r w:rsidRPr="00542097">
          <w:rPr>
            <w:rStyle w:val="a4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42097">
          <w:rPr>
            <w:rStyle w:val="a4"/>
            <w:noProof/>
          </w:rPr>
          <w:t>НАЗНАЧЕНИЕ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_Toc16763060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74E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F72A9" w:rsidRDefault="003D74EC" w:rsidP="002F72A9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61" w:history="1">
        <w:r w:rsidR="002F72A9" w:rsidRPr="00542097">
          <w:rPr>
            <w:rStyle w:val="a4"/>
            <w:noProof/>
          </w:rPr>
          <w:t>2. ХАРАКТЕРИСТИКА МОДУЛЯ</w:t>
        </w:r>
        <w:r w:rsidR="002F72A9">
          <w:rPr>
            <w:noProof/>
            <w:webHidden/>
          </w:rPr>
          <w:tab/>
        </w:r>
        <w:r w:rsidR="002F72A9">
          <w:rPr>
            <w:noProof/>
            <w:webHidden/>
          </w:rPr>
          <w:fldChar w:fldCharType="begin"/>
        </w:r>
        <w:r w:rsidR="002F72A9">
          <w:rPr>
            <w:noProof/>
            <w:webHidden/>
          </w:rPr>
          <w:instrText xml:space="preserve"> PAGEREF _Toc16763061 \h </w:instrText>
        </w:r>
        <w:r w:rsidR="002F72A9">
          <w:rPr>
            <w:noProof/>
            <w:webHidden/>
          </w:rPr>
        </w:r>
        <w:r w:rsidR="002F72A9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2F72A9">
          <w:rPr>
            <w:noProof/>
            <w:webHidden/>
          </w:rPr>
          <w:fldChar w:fldCharType="end"/>
        </w:r>
      </w:hyperlink>
    </w:p>
    <w:p w:rsidR="002F72A9" w:rsidRDefault="003D74EC" w:rsidP="002F72A9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67" w:history="1">
        <w:r w:rsidR="002F72A9" w:rsidRPr="00542097">
          <w:rPr>
            <w:rStyle w:val="a4"/>
            <w:noProof/>
          </w:rPr>
          <w:t>3. СТРУКТУРА ОБРАЗОВАТЕЛЬНОГО МОДУЛЯ «ЧЕЛОВЕК, ОБЩЕСТВО, КУЛЬТУРА»</w:t>
        </w:r>
        <w:r w:rsidR="002F72A9">
          <w:rPr>
            <w:noProof/>
            <w:webHidden/>
          </w:rPr>
          <w:tab/>
        </w:r>
        <w:r w:rsidR="002F72A9">
          <w:rPr>
            <w:noProof/>
            <w:webHidden/>
          </w:rPr>
          <w:fldChar w:fldCharType="begin"/>
        </w:r>
        <w:r w:rsidR="002F72A9">
          <w:rPr>
            <w:noProof/>
            <w:webHidden/>
          </w:rPr>
          <w:instrText xml:space="preserve"> PAGEREF _Toc16763067 \h </w:instrText>
        </w:r>
        <w:r w:rsidR="002F72A9">
          <w:rPr>
            <w:noProof/>
            <w:webHidden/>
          </w:rPr>
        </w:r>
        <w:r w:rsidR="002F72A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F72A9">
          <w:rPr>
            <w:noProof/>
            <w:webHidden/>
          </w:rPr>
          <w:fldChar w:fldCharType="end"/>
        </w:r>
      </w:hyperlink>
    </w:p>
    <w:p w:rsidR="002F72A9" w:rsidRDefault="003D74EC" w:rsidP="002F72A9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68" w:history="1">
        <w:r w:rsidR="002F72A9" w:rsidRPr="00542097">
          <w:rPr>
            <w:rStyle w:val="a4"/>
            <w:noProof/>
          </w:rPr>
          <w:t>4. МЕТОДИЧЕСКИЕ УКАЗАНИЯ ДЛЯ ОБУЧАЮЩИХСЯ ПО ОСВОЕНИЮ МОДУЛЯ</w:t>
        </w:r>
        <w:r w:rsidR="002F72A9">
          <w:rPr>
            <w:noProof/>
            <w:webHidden/>
          </w:rPr>
          <w:tab/>
        </w:r>
        <w:r w:rsidR="002F72A9">
          <w:rPr>
            <w:noProof/>
            <w:webHidden/>
          </w:rPr>
          <w:fldChar w:fldCharType="begin"/>
        </w:r>
        <w:r w:rsidR="002F72A9">
          <w:rPr>
            <w:noProof/>
            <w:webHidden/>
          </w:rPr>
          <w:instrText xml:space="preserve"> PAGEREF _Toc16763068 \h </w:instrText>
        </w:r>
        <w:r w:rsidR="002F72A9">
          <w:rPr>
            <w:noProof/>
            <w:webHidden/>
          </w:rPr>
        </w:r>
        <w:r w:rsidR="002F72A9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F72A9">
          <w:rPr>
            <w:noProof/>
            <w:webHidden/>
          </w:rPr>
          <w:fldChar w:fldCharType="end"/>
        </w:r>
      </w:hyperlink>
    </w:p>
    <w:p w:rsidR="002F72A9" w:rsidRDefault="003D74EC" w:rsidP="002F72A9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69" w:history="1">
        <w:r w:rsidR="002F72A9" w:rsidRPr="00542097">
          <w:rPr>
            <w:rStyle w:val="a4"/>
            <w:noProof/>
          </w:rPr>
          <w:t>5. ПРОГРАММЫ ДИСЦИПЛИН ОБРАЗОВАТЕЛЬНОГО МОДУЛЯ</w:t>
        </w:r>
        <w:r w:rsidR="002F72A9">
          <w:rPr>
            <w:noProof/>
            <w:webHidden/>
          </w:rPr>
          <w:tab/>
        </w:r>
        <w:r w:rsidR="002F72A9">
          <w:rPr>
            <w:noProof/>
            <w:webHidden/>
          </w:rPr>
          <w:fldChar w:fldCharType="begin"/>
        </w:r>
        <w:r w:rsidR="002F72A9">
          <w:rPr>
            <w:noProof/>
            <w:webHidden/>
          </w:rPr>
          <w:instrText xml:space="preserve"> PAGEREF _Toc16763069 \h </w:instrText>
        </w:r>
        <w:r w:rsidR="002F72A9">
          <w:rPr>
            <w:noProof/>
            <w:webHidden/>
          </w:rPr>
        </w:r>
        <w:r w:rsidR="002F72A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2F72A9">
          <w:rPr>
            <w:noProof/>
            <w:webHidden/>
          </w:rPr>
          <w:fldChar w:fldCharType="end"/>
        </w:r>
      </w:hyperlink>
    </w:p>
    <w:p w:rsidR="002F72A9" w:rsidRDefault="003D74EC" w:rsidP="002F72A9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0" w:history="1">
        <w:r w:rsidR="002F72A9" w:rsidRPr="00542097">
          <w:rPr>
            <w:rStyle w:val="a4"/>
            <w:noProof/>
          </w:rPr>
          <w:t>5.1. Программа дисциплины «История»</w:t>
        </w:r>
        <w:r w:rsidR="002F72A9">
          <w:rPr>
            <w:noProof/>
            <w:webHidden/>
          </w:rPr>
          <w:tab/>
        </w:r>
        <w:r w:rsidR="002F72A9">
          <w:rPr>
            <w:noProof/>
            <w:webHidden/>
          </w:rPr>
          <w:fldChar w:fldCharType="begin"/>
        </w:r>
        <w:r w:rsidR="002F72A9">
          <w:rPr>
            <w:noProof/>
            <w:webHidden/>
          </w:rPr>
          <w:instrText xml:space="preserve"> PAGEREF _Toc16763070 \h </w:instrText>
        </w:r>
        <w:r w:rsidR="002F72A9">
          <w:rPr>
            <w:noProof/>
            <w:webHidden/>
          </w:rPr>
        </w:r>
        <w:r w:rsidR="002F72A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2F72A9">
          <w:rPr>
            <w:noProof/>
            <w:webHidden/>
          </w:rPr>
          <w:fldChar w:fldCharType="end"/>
        </w:r>
      </w:hyperlink>
    </w:p>
    <w:p w:rsidR="002F72A9" w:rsidRDefault="003D74EC" w:rsidP="002F72A9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1" w:history="1">
        <w:r w:rsidR="002F72A9" w:rsidRPr="00542097">
          <w:rPr>
            <w:rStyle w:val="a4"/>
            <w:noProof/>
          </w:rPr>
          <w:t>5.2. Программа дисциплины «</w:t>
        </w:r>
        <w:r w:rsidR="002F72A9">
          <w:rPr>
            <w:rStyle w:val="a4"/>
            <w:noProof/>
          </w:rPr>
          <w:t>Культурология (учебное событие)</w:t>
        </w:r>
        <w:r w:rsidR="002F72A9" w:rsidRPr="00542097">
          <w:rPr>
            <w:rStyle w:val="a4"/>
            <w:noProof/>
          </w:rPr>
          <w:t>»</w:t>
        </w:r>
        <w:r w:rsidR="002F72A9">
          <w:rPr>
            <w:noProof/>
            <w:webHidden/>
          </w:rPr>
          <w:tab/>
        </w:r>
        <w:r w:rsidR="002F72A9">
          <w:rPr>
            <w:noProof/>
            <w:webHidden/>
          </w:rPr>
          <w:fldChar w:fldCharType="begin"/>
        </w:r>
        <w:r w:rsidR="002F72A9">
          <w:rPr>
            <w:noProof/>
            <w:webHidden/>
          </w:rPr>
          <w:instrText xml:space="preserve"> PAGEREF _Toc16763071 \h </w:instrText>
        </w:r>
        <w:r w:rsidR="002F72A9">
          <w:rPr>
            <w:noProof/>
            <w:webHidden/>
          </w:rPr>
        </w:r>
        <w:r w:rsidR="002F72A9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2F72A9">
          <w:rPr>
            <w:noProof/>
            <w:webHidden/>
          </w:rPr>
          <w:fldChar w:fldCharType="end"/>
        </w:r>
      </w:hyperlink>
    </w:p>
    <w:p w:rsidR="002F72A9" w:rsidRDefault="003D74EC" w:rsidP="002F72A9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2" w:history="1">
        <w:r w:rsidR="002F72A9" w:rsidRPr="00542097">
          <w:rPr>
            <w:rStyle w:val="a4"/>
            <w:noProof/>
          </w:rPr>
          <w:t>5.3. Программа дисциплины «</w:t>
        </w:r>
        <w:r w:rsidR="002F72A9">
          <w:rPr>
            <w:rStyle w:val="a4"/>
            <w:noProof/>
          </w:rPr>
          <w:t>Социальное проектирование (учебное событие)</w:t>
        </w:r>
        <w:r w:rsidR="002F72A9" w:rsidRPr="00542097">
          <w:rPr>
            <w:rStyle w:val="a4"/>
            <w:noProof/>
          </w:rPr>
          <w:t>»</w:t>
        </w:r>
        <w:r w:rsidR="002F72A9">
          <w:rPr>
            <w:noProof/>
            <w:webHidden/>
          </w:rPr>
          <w:tab/>
          <w:t>20</w:t>
        </w:r>
      </w:hyperlink>
    </w:p>
    <w:p w:rsidR="002F72A9" w:rsidRDefault="003D74EC" w:rsidP="002F72A9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3" w:history="1">
        <w:r w:rsidR="002F72A9" w:rsidRPr="00542097">
          <w:rPr>
            <w:rStyle w:val="a4"/>
            <w:noProof/>
          </w:rPr>
          <w:t>5.4. Программа дисциплины «Русский язык и культура речи»</w:t>
        </w:r>
        <w:r w:rsidR="002F72A9">
          <w:rPr>
            <w:noProof/>
            <w:webHidden/>
          </w:rPr>
          <w:tab/>
        </w:r>
        <w:r w:rsidR="002F72A9">
          <w:rPr>
            <w:noProof/>
            <w:webHidden/>
          </w:rPr>
          <w:fldChar w:fldCharType="begin"/>
        </w:r>
        <w:r w:rsidR="002F72A9">
          <w:rPr>
            <w:noProof/>
            <w:webHidden/>
          </w:rPr>
          <w:instrText xml:space="preserve"> PAGEREF _Toc16763073 \h </w:instrText>
        </w:r>
        <w:r w:rsidR="002F72A9">
          <w:rPr>
            <w:noProof/>
            <w:webHidden/>
          </w:rPr>
        </w:r>
        <w:r w:rsidR="002F72A9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2F72A9">
          <w:rPr>
            <w:noProof/>
            <w:webHidden/>
          </w:rPr>
          <w:fldChar w:fldCharType="end"/>
        </w:r>
      </w:hyperlink>
    </w:p>
    <w:p w:rsidR="002F72A9" w:rsidRDefault="003D74EC" w:rsidP="002F72A9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4" w:history="1">
        <w:r w:rsidR="002F72A9" w:rsidRPr="00542097">
          <w:rPr>
            <w:rStyle w:val="a4"/>
            <w:noProof/>
          </w:rPr>
          <w:t>5.5. Программа дисциплины «</w:t>
        </w:r>
        <w:r w:rsidR="002F72A9">
          <w:rPr>
            <w:rStyle w:val="a4"/>
            <w:noProof/>
          </w:rPr>
          <w:t>Правоведение</w:t>
        </w:r>
        <w:r w:rsidR="002F72A9" w:rsidRPr="00542097">
          <w:rPr>
            <w:rStyle w:val="a4"/>
            <w:noProof/>
          </w:rPr>
          <w:t>»</w:t>
        </w:r>
        <w:r w:rsidR="002F72A9">
          <w:rPr>
            <w:noProof/>
            <w:webHidden/>
          </w:rPr>
          <w:tab/>
        </w:r>
        <w:r w:rsidR="002F72A9">
          <w:rPr>
            <w:noProof/>
            <w:webHidden/>
          </w:rPr>
          <w:fldChar w:fldCharType="begin"/>
        </w:r>
        <w:r w:rsidR="002F72A9">
          <w:rPr>
            <w:noProof/>
            <w:webHidden/>
          </w:rPr>
          <w:instrText xml:space="preserve"> PAGEREF _Toc16763074 \h </w:instrText>
        </w:r>
        <w:r w:rsidR="002F72A9">
          <w:rPr>
            <w:noProof/>
            <w:webHidden/>
          </w:rPr>
        </w:r>
        <w:r w:rsidR="002F72A9"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 w:rsidR="002F72A9">
          <w:rPr>
            <w:noProof/>
            <w:webHidden/>
          </w:rPr>
          <w:fldChar w:fldCharType="end"/>
        </w:r>
      </w:hyperlink>
      <w:r w:rsidR="002F72A9">
        <w:rPr>
          <w:noProof/>
        </w:rPr>
        <w:t>1</w:t>
      </w:r>
    </w:p>
    <w:p w:rsidR="002F72A9" w:rsidRDefault="003D74EC" w:rsidP="002F72A9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5" w:history="1">
        <w:r w:rsidR="002F72A9" w:rsidRPr="00542097">
          <w:rPr>
            <w:rStyle w:val="a4"/>
            <w:noProof/>
          </w:rPr>
          <w:t>5.6. Программа дисциплины «</w:t>
        </w:r>
        <w:r w:rsidR="002F72A9">
          <w:rPr>
            <w:rStyle w:val="a4"/>
            <w:noProof/>
          </w:rPr>
          <w:t>Безопасность жизнедеятельности</w:t>
        </w:r>
        <w:r w:rsidR="002F72A9" w:rsidRPr="00542097">
          <w:rPr>
            <w:rStyle w:val="a4"/>
            <w:noProof/>
          </w:rPr>
          <w:t>»</w:t>
        </w:r>
        <w:r w:rsidR="002F72A9">
          <w:rPr>
            <w:noProof/>
            <w:webHidden/>
          </w:rPr>
          <w:tab/>
        </w:r>
      </w:hyperlink>
      <w:r w:rsidR="002F72A9">
        <w:rPr>
          <w:noProof/>
        </w:rPr>
        <w:t>34</w:t>
      </w:r>
    </w:p>
    <w:p w:rsidR="002F72A9" w:rsidRDefault="003D74EC" w:rsidP="002F72A9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6" w:history="1">
        <w:r w:rsidR="002F72A9" w:rsidRPr="00542097">
          <w:rPr>
            <w:rStyle w:val="a4"/>
            <w:noProof/>
          </w:rPr>
          <w:t>5.7. Программа дисциплины «</w:t>
        </w:r>
        <w:r w:rsidR="002F72A9">
          <w:rPr>
            <w:rStyle w:val="a4"/>
            <w:noProof/>
          </w:rPr>
          <w:t>Психология</w:t>
        </w:r>
        <w:r w:rsidR="002F72A9" w:rsidRPr="00542097">
          <w:rPr>
            <w:rStyle w:val="a4"/>
            <w:noProof/>
          </w:rPr>
          <w:t>»</w:t>
        </w:r>
        <w:r w:rsidR="002F72A9">
          <w:rPr>
            <w:noProof/>
            <w:webHidden/>
          </w:rPr>
          <w:tab/>
          <w:t>….</w:t>
        </w:r>
      </w:hyperlink>
      <w:r w:rsidR="002F72A9">
        <w:rPr>
          <w:noProof/>
        </w:rPr>
        <w:t>38</w:t>
      </w:r>
    </w:p>
    <w:p w:rsidR="002F72A9" w:rsidRDefault="003D74EC" w:rsidP="002F72A9">
      <w:pPr>
        <w:pStyle w:val="10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7" w:history="1">
        <w:r w:rsidR="002F72A9" w:rsidRPr="00542097">
          <w:rPr>
            <w:rStyle w:val="a4"/>
            <w:noProof/>
          </w:rPr>
          <w:t>6.</w:t>
        </w:r>
        <w:r w:rsidR="002F72A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F72A9" w:rsidRPr="00542097">
          <w:rPr>
            <w:rStyle w:val="a4"/>
            <w:noProof/>
          </w:rPr>
          <w:t>ПРОГРАММЫ ПРАКТИК</w:t>
        </w:r>
        <w:r w:rsidR="002F72A9">
          <w:rPr>
            <w:noProof/>
            <w:webHidden/>
          </w:rPr>
          <w:tab/>
        </w:r>
        <w:r w:rsidR="002F72A9">
          <w:rPr>
            <w:noProof/>
            <w:webHidden/>
          </w:rPr>
          <w:fldChar w:fldCharType="begin"/>
        </w:r>
        <w:r w:rsidR="002F72A9">
          <w:rPr>
            <w:noProof/>
            <w:webHidden/>
          </w:rPr>
          <w:instrText xml:space="preserve"> PAGEREF _Toc16763077 \h </w:instrText>
        </w:r>
        <w:r w:rsidR="002F72A9">
          <w:rPr>
            <w:noProof/>
            <w:webHidden/>
          </w:rPr>
        </w:r>
        <w:r w:rsidR="002F72A9"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 w:rsidR="002F72A9">
          <w:rPr>
            <w:noProof/>
            <w:webHidden/>
          </w:rPr>
          <w:fldChar w:fldCharType="end"/>
        </w:r>
      </w:hyperlink>
    </w:p>
    <w:p w:rsidR="002F72A9" w:rsidRDefault="003D74EC" w:rsidP="002F72A9">
      <w:pPr>
        <w:pStyle w:val="10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763079" w:history="1">
        <w:r w:rsidR="002F72A9" w:rsidRPr="00542097">
          <w:rPr>
            <w:rStyle w:val="a4"/>
            <w:noProof/>
          </w:rPr>
          <w:t>7.</w:t>
        </w:r>
        <w:r w:rsidR="002F72A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F72A9" w:rsidRPr="00542097">
          <w:rPr>
            <w:rStyle w:val="a4"/>
            <w:noProof/>
          </w:rPr>
          <w:t>ПРОГРАММА ИТОГОВОЙ АТТЕСТАЦИИ</w:t>
        </w:r>
        <w:r w:rsidR="002F72A9">
          <w:rPr>
            <w:noProof/>
            <w:webHidden/>
          </w:rPr>
          <w:tab/>
        </w:r>
        <w:r w:rsidR="002F72A9">
          <w:rPr>
            <w:noProof/>
            <w:webHidden/>
          </w:rPr>
          <w:fldChar w:fldCharType="begin"/>
        </w:r>
        <w:r w:rsidR="002F72A9">
          <w:rPr>
            <w:noProof/>
            <w:webHidden/>
          </w:rPr>
          <w:instrText xml:space="preserve"> PAGEREF _Toc16763079 \h </w:instrText>
        </w:r>
        <w:r w:rsidR="002F72A9">
          <w:rPr>
            <w:noProof/>
            <w:webHidden/>
          </w:rPr>
        </w:r>
        <w:r w:rsidR="002F72A9"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 w:rsidR="002F72A9">
          <w:rPr>
            <w:noProof/>
            <w:webHidden/>
          </w:rPr>
          <w:fldChar w:fldCharType="end"/>
        </w:r>
      </w:hyperlink>
    </w:p>
    <w:p w:rsidR="002F72A9" w:rsidRDefault="002F72A9" w:rsidP="002F72A9">
      <w:r>
        <w:fldChar w:fldCharType="end"/>
      </w:r>
    </w:p>
    <w:p w:rsidR="002F72A9" w:rsidRDefault="002F72A9" w:rsidP="002F72A9">
      <w:r>
        <w:br w:type="page"/>
      </w:r>
    </w:p>
    <w:p w:rsidR="002F72A9" w:rsidRDefault="002F72A9" w:rsidP="002F72A9">
      <w:pPr>
        <w:pStyle w:val="1"/>
        <w:numPr>
          <w:ilvl w:val="0"/>
          <w:numId w:val="5"/>
        </w:numPr>
        <w:spacing w:line="240" w:lineRule="auto"/>
      </w:pPr>
      <w:bookmarkStart w:id="1" w:name="_Toc16763060"/>
      <w:r>
        <w:lastRenderedPageBreak/>
        <w:t>НАЗНАЧЕНИЕ МОДУЛЯ</w:t>
      </w:r>
      <w:bookmarkEnd w:id="1"/>
    </w:p>
    <w:p w:rsidR="002F72A9" w:rsidRDefault="002F72A9" w:rsidP="002F72A9">
      <w:pPr>
        <w:pStyle w:val="1"/>
        <w:spacing w:line="240" w:lineRule="auto"/>
        <w:ind w:left="720"/>
        <w:jc w:val="left"/>
      </w:pPr>
    </w:p>
    <w:p w:rsidR="002F72A9" w:rsidRDefault="002F72A9" w:rsidP="002F72A9">
      <w:pPr>
        <w:pStyle w:val="justifyspacing01indent"/>
        <w:spacing w:line="240" w:lineRule="auto"/>
      </w:pPr>
      <w:proofErr w:type="gramStart"/>
      <w:r>
        <w:rPr>
          <w:rStyle w:val="font12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</w:t>
      </w:r>
      <w:proofErr w:type="gramEnd"/>
      <w:r>
        <w:rPr>
          <w:rStyle w:val="font12"/>
        </w:rPr>
        <w:t xml:space="preserve">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 «Возрастная анатомия и физиология»; 2) «История», «Социология», «Нормативно-правовое обеспечение профессиональной деятельности»; 3) «Мировая художественная культура (учебное событие)», «Русский язык и культура речи». Модуль «Человек, общество, культура» направлен на подготовку педагога профессионального обучения, обладающего расширенным спектром универсальных и общепрофессиональных компетенций, связанных с физическими, социально-правовыми, историко-культурными  аспектами программы модуля в соответствии с Профессиональным стандартом и Федеральным государственным образовательным стандартом высшего образования. Модуль предназначен для студентов 1-2 курсов </w:t>
      </w:r>
      <w:proofErr w:type="spellStart"/>
      <w:r>
        <w:rPr>
          <w:rStyle w:val="font12"/>
        </w:rPr>
        <w:t>бакалавриата</w:t>
      </w:r>
      <w:proofErr w:type="spellEnd"/>
      <w:r>
        <w:rPr>
          <w:rStyle w:val="font12"/>
        </w:rPr>
        <w:t xml:space="preserve">, формирующих универсальные компетенции и расширяющих кругозор в области </w:t>
      </w:r>
      <w:proofErr w:type="spellStart"/>
      <w:r>
        <w:rPr>
          <w:rStyle w:val="font12"/>
        </w:rPr>
        <w:t>социогуманитарных</w:t>
      </w:r>
      <w:proofErr w:type="spellEnd"/>
      <w:r>
        <w:rPr>
          <w:rStyle w:val="font12"/>
        </w:rPr>
        <w:t xml:space="preserve"> и правовых знаний. </w:t>
      </w:r>
    </w:p>
    <w:p w:rsidR="002F72A9" w:rsidRDefault="002F72A9" w:rsidP="002F72A9">
      <w:pPr>
        <w:pStyle w:val="centerspacing01"/>
        <w:spacing w:line="240" w:lineRule="auto"/>
        <w:rPr>
          <w:rStyle w:val="font12"/>
        </w:rPr>
      </w:pPr>
    </w:p>
    <w:p w:rsidR="002F72A9" w:rsidRDefault="002F72A9" w:rsidP="002F72A9">
      <w:pPr>
        <w:pStyle w:val="1"/>
        <w:spacing w:line="240" w:lineRule="auto"/>
      </w:pPr>
      <w:bookmarkStart w:id="2" w:name="_Toc16763061"/>
      <w:r>
        <w:t>2. ХАРАКТЕРИСТИКА МОДУЛЯ</w:t>
      </w:r>
      <w:bookmarkEnd w:id="2"/>
    </w:p>
    <w:p w:rsidR="002F72A9" w:rsidRDefault="002F72A9" w:rsidP="002F72A9">
      <w:pPr>
        <w:pStyle w:val="2"/>
        <w:spacing w:line="240" w:lineRule="auto"/>
      </w:pPr>
    </w:p>
    <w:p w:rsidR="002F72A9" w:rsidRDefault="002F72A9" w:rsidP="002F72A9">
      <w:pPr>
        <w:pStyle w:val="2"/>
        <w:spacing w:line="240" w:lineRule="auto"/>
      </w:pPr>
      <w:bookmarkStart w:id="3" w:name="_Toc16763062"/>
      <w:r>
        <w:t>2.1. Образовательные цели и задачи</w:t>
      </w:r>
      <w:bookmarkEnd w:id="3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>: создать условия для эффективного формирования и развития универсальных и профессиональных компетенций педагога профессионального обучения, включения обучающихся в социокультурное пространство специального и профессионального образования.</w:t>
      </w:r>
    </w:p>
    <w:p w:rsidR="002F72A9" w:rsidRDefault="002F72A9" w:rsidP="002F72A9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Способствовать пониманию социальных, культурно-исторических особенностей и закономерностей развития современного общества;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 xml:space="preserve">Формировать профессионально-личностную позицию приоритетности нравственных, правовых и этических норм и требований профессиональной этики;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Способствовать формированию «человека культуры», овладению общей, языковой и коммуникативной культурой педагога;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Формировать готовность к обеспечению охраны жизни и </w:t>
      </w:r>
      <w:proofErr w:type="gramStart"/>
      <w:r>
        <w:rPr>
          <w:rStyle w:val="font12"/>
        </w:rPr>
        <w:t>здоровья</w:t>
      </w:r>
      <w:proofErr w:type="gramEnd"/>
      <w:r>
        <w:rPr>
          <w:rStyle w:val="font12"/>
        </w:rPr>
        <w:t xml:space="preserve"> обучающихся и использованию приемов оказания первой помощи обучающимся при неотложных состояниях; </w:t>
      </w:r>
    </w:p>
    <w:p w:rsidR="002F72A9" w:rsidRDefault="002F72A9" w:rsidP="002F72A9">
      <w:pPr>
        <w:pStyle w:val="justifyspacing01"/>
        <w:spacing w:line="240" w:lineRule="auto"/>
      </w:pPr>
      <w:r>
        <w:rPr>
          <w:rStyle w:val="font12"/>
        </w:rPr>
        <w:t>5.</w:t>
      </w:r>
      <w:r>
        <w:rPr>
          <w:rStyle w:val="font12"/>
        </w:rPr>
        <w:tab/>
        <w:t xml:space="preserve">Способствовать формированию у студентов готовности к самообразованию и социально-профессиональной мобильности в поликультурном пространстве. </w:t>
      </w:r>
    </w:p>
    <w:p w:rsidR="002F72A9" w:rsidRDefault="002F72A9" w:rsidP="002F72A9">
      <w:pPr>
        <w:pStyle w:val="2"/>
        <w:spacing w:line="240" w:lineRule="auto"/>
      </w:pPr>
    </w:p>
    <w:p w:rsidR="002F72A9" w:rsidRDefault="002F72A9" w:rsidP="002F72A9">
      <w:pPr>
        <w:pStyle w:val="2"/>
        <w:spacing w:line="240" w:lineRule="auto"/>
      </w:pPr>
      <w:bookmarkStart w:id="4" w:name="_Toc16763063"/>
      <w:r>
        <w:t>2.2. Образовательные результаты (ОР) выпускника</w:t>
      </w:r>
      <w:bookmarkEnd w:id="4"/>
    </w:p>
    <w:p w:rsidR="002F72A9" w:rsidRPr="008E0311" w:rsidRDefault="002F72A9" w:rsidP="002F72A9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2F72A9" w:rsidRPr="008E0311" w:rsidRDefault="002F72A9" w:rsidP="002F72A9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F72A9" w:rsidRPr="008E0311" w:rsidRDefault="002F72A9" w:rsidP="002F72A9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 xml:space="preserve">УК-3 </w:t>
      </w:r>
      <w:proofErr w:type="gramStart"/>
      <w:r w:rsidRPr="008E0311">
        <w:rPr>
          <w:b w:val="0"/>
        </w:rPr>
        <w:t>Способен</w:t>
      </w:r>
      <w:proofErr w:type="gramEnd"/>
      <w:r w:rsidRPr="008E0311">
        <w:rPr>
          <w:b w:val="0"/>
        </w:rPr>
        <w:t xml:space="preserve"> осуществлять социальное взаимодействие и реализовывать свою роль в команде</w:t>
      </w:r>
    </w:p>
    <w:p w:rsidR="002F72A9" w:rsidRPr="008E0311" w:rsidRDefault="002F72A9" w:rsidP="002F72A9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8E0311">
        <w:rPr>
          <w:b w:val="0"/>
        </w:rPr>
        <w:t>м(</w:t>
      </w:r>
      <w:proofErr w:type="spellStart"/>
      <w:proofErr w:type="gramEnd"/>
      <w:r w:rsidRPr="008E0311">
        <w:rPr>
          <w:b w:val="0"/>
        </w:rPr>
        <w:t>ых</w:t>
      </w:r>
      <w:proofErr w:type="spellEnd"/>
      <w:r w:rsidRPr="008E0311">
        <w:rPr>
          <w:b w:val="0"/>
        </w:rPr>
        <w:t>) языке(ах)</w:t>
      </w:r>
    </w:p>
    <w:p w:rsidR="002F72A9" w:rsidRPr="008E0311" w:rsidRDefault="002F72A9" w:rsidP="002F72A9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 xml:space="preserve">УК-5 </w:t>
      </w:r>
      <w:proofErr w:type="gramStart"/>
      <w:r w:rsidRPr="008E0311">
        <w:rPr>
          <w:b w:val="0"/>
        </w:rPr>
        <w:t>Способен</w:t>
      </w:r>
      <w:proofErr w:type="gramEnd"/>
      <w:r w:rsidRPr="008E0311">
        <w:rPr>
          <w:b w:val="0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2F72A9" w:rsidRPr="008E0311" w:rsidRDefault="002F72A9" w:rsidP="002F72A9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lastRenderedPageBreak/>
        <w:t xml:space="preserve">УК-6 </w:t>
      </w:r>
      <w:proofErr w:type="gramStart"/>
      <w:r w:rsidRPr="008E0311">
        <w:rPr>
          <w:b w:val="0"/>
        </w:rPr>
        <w:t>Способен</w:t>
      </w:r>
      <w:proofErr w:type="gramEnd"/>
      <w:r w:rsidRPr="008E0311">
        <w:rPr>
          <w:b w:val="0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2F72A9" w:rsidRPr="008E0311" w:rsidRDefault="002F72A9" w:rsidP="002F72A9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УК-8Способен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2F72A9" w:rsidRPr="008E0311" w:rsidRDefault="002F72A9" w:rsidP="002F72A9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 xml:space="preserve">УК-9 </w:t>
      </w:r>
      <w:proofErr w:type="gramStart"/>
      <w:r w:rsidRPr="008E0311">
        <w:rPr>
          <w:b w:val="0"/>
        </w:rPr>
        <w:t>Способен</w:t>
      </w:r>
      <w:proofErr w:type="gramEnd"/>
      <w:r w:rsidRPr="008E0311">
        <w:rPr>
          <w:b w:val="0"/>
        </w:rPr>
        <w:t xml:space="preserve"> использовать базовые дефектологические знания в социальной и профессиональной сферах</w:t>
      </w:r>
    </w:p>
    <w:p w:rsidR="002F72A9" w:rsidRDefault="002F72A9" w:rsidP="002F72A9">
      <w:pPr>
        <w:pStyle w:val="2"/>
        <w:spacing w:line="240" w:lineRule="auto"/>
        <w:rPr>
          <w:b w:val="0"/>
        </w:rPr>
      </w:pPr>
      <w:r w:rsidRPr="008E0311">
        <w:rPr>
          <w:b w:val="0"/>
        </w:rPr>
        <w:t>УК-11Способен формировать нетерпимое отношение к коррупционному поведению</w:t>
      </w:r>
    </w:p>
    <w:p w:rsidR="002F72A9" w:rsidRPr="008E0311" w:rsidRDefault="002F72A9" w:rsidP="002F72A9">
      <w:pPr>
        <w:pStyle w:val="2"/>
        <w:spacing w:line="240" w:lineRule="auto"/>
        <w:rPr>
          <w:b w:val="0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7"/>
        <w:gridCol w:w="2485"/>
        <w:gridCol w:w="2671"/>
        <w:gridCol w:w="2077"/>
        <w:gridCol w:w="1959"/>
      </w:tblGrid>
      <w:tr w:rsidR="002F72A9" w:rsidTr="002C708E">
        <w:trPr>
          <w:trHeight w:val="1271"/>
        </w:trPr>
        <w:tc>
          <w:tcPr>
            <w:tcW w:w="587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48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267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077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5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2F72A9" w:rsidTr="002C708E">
        <w:tc>
          <w:tcPr>
            <w:tcW w:w="0" w:type="auto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Демонстрирует умения </w:t>
            </w:r>
            <w:r w:rsidRPr="004C169F">
              <w:rPr>
                <w:rStyle w:val="font11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0" w:type="auto"/>
          </w:tcPr>
          <w:p w:rsidR="002F72A9" w:rsidRPr="004C169F" w:rsidRDefault="002F72A9" w:rsidP="002C708E">
            <w:pPr>
              <w:pStyle w:val="leftspacing0"/>
              <w:rPr>
                <w:rStyle w:val="font11"/>
              </w:rPr>
            </w:pPr>
            <w:r w:rsidRPr="004C169F">
              <w:rPr>
                <w:rStyle w:val="font11"/>
              </w:rPr>
              <w:t>УК.1.1. Демонстрирует умение выбирать источники информации, адекватные поставленным задачам и соответствующие научному мировоззрению</w:t>
            </w:r>
          </w:p>
          <w:p w:rsidR="002F72A9" w:rsidRPr="004C169F" w:rsidRDefault="002F72A9" w:rsidP="002C708E">
            <w:pPr>
              <w:pStyle w:val="leftspacing0"/>
              <w:rPr>
                <w:rStyle w:val="font11"/>
              </w:rPr>
            </w:pPr>
            <w:r w:rsidRPr="004C169F">
              <w:rPr>
                <w:rStyle w:val="font11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2F72A9" w:rsidRPr="004C169F" w:rsidRDefault="002F72A9" w:rsidP="002C708E">
            <w:pPr>
              <w:pStyle w:val="leftspacing0"/>
              <w:rPr>
                <w:rStyle w:val="font11"/>
              </w:rPr>
            </w:pPr>
            <w:r w:rsidRPr="004C169F">
              <w:rPr>
                <w:rStyle w:val="font11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Аналитическая работа с источниками и научной литературой 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Очное участие в научной конференции Подготовка доклада и презентации </w:t>
            </w: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Лист самооценки Экспертная оценка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Тестирование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Анализ текста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Эссе 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Контрольная работа </w:t>
            </w:r>
          </w:p>
        </w:tc>
      </w:tr>
      <w:tr w:rsidR="002F72A9" w:rsidTr="002C708E">
        <w:tc>
          <w:tcPr>
            <w:tcW w:w="0" w:type="auto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УК.3.1. Понимает эффективность использования стратегии сотрудничества для достижения поставленной цели, определяет свою роль в команде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УК.3.2. Планирует последовательность шагов для достижения заданного результата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УК.3.3. Осуществляет обмен информацией с другими членами команды, осуществляет презентацию результатов </w:t>
            </w:r>
            <w:r>
              <w:rPr>
                <w:rStyle w:val="font11"/>
              </w:rPr>
              <w:lastRenderedPageBreak/>
              <w:t xml:space="preserve">работы команды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 </w:t>
            </w:r>
          </w:p>
          <w:p w:rsidR="002F72A9" w:rsidRDefault="002F72A9" w:rsidP="002C708E">
            <w:pPr>
              <w:pStyle w:val="leftspacing0"/>
            </w:pPr>
            <w:r w:rsidRPr="006A2B97">
              <w:rPr>
                <w:rStyle w:val="font11"/>
              </w:rPr>
              <w:t>УК-11.1. Анализирует действующие 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Проблемная лекция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Проектное обучение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Методы групповой работы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коллективным исследованием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решением конкретных ситуаций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элементами самостоятельной работы студентов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элементами обратной связи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эвристическими элементами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Лекция-беседа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Дискуссия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Круглый стол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Метод проектов.</w:t>
            </w: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Эссе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Доклад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Проект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SWOT-анализ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Анализ нормативно-правовых актов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Кейс-задание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Устный ответ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Тестирование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Доклад (сообщение) 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Эссе (реферат) </w:t>
            </w:r>
          </w:p>
        </w:tc>
      </w:tr>
      <w:tr w:rsidR="002F72A9" w:rsidTr="002C708E">
        <w:tc>
          <w:tcPr>
            <w:tcW w:w="0" w:type="auto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2F72A9" w:rsidRPr="00BC3A13" w:rsidRDefault="002F72A9" w:rsidP="002C708E">
            <w:pPr>
              <w:pStyle w:val="leftspacing0"/>
              <w:rPr>
                <w:rStyle w:val="font11"/>
              </w:rPr>
            </w:pPr>
            <w:r w:rsidRPr="00BC3A13">
              <w:rPr>
                <w:rStyle w:val="font11"/>
              </w:rPr>
              <w:t>Демонстрирует способность осуществлять социальное взаимодействие и реализовывать свою роль в команде</w:t>
            </w:r>
            <w:r>
              <w:rPr>
                <w:rStyle w:val="font11"/>
              </w:rPr>
              <w:t xml:space="preserve">, </w:t>
            </w:r>
            <w:r w:rsidRPr="006A2B97">
              <w:rPr>
                <w:rStyle w:val="font11"/>
              </w:rPr>
              <w:t xml:space="preserve">осуществлять деловую коммуникацию в устной и письменной формах на государственном языке Российской Федерации </w:t>
            </w:r>
          </w:p>
        </w:tc>
        <w:tc>
          <w:tcPr>
            <w:tcW w:w="0" w:type="auto"/>
          </w:tcPr>
          <w:p w:rsidR="002F72A9" w:rsidRPr="00BC3A13" w:rsidRDefault="002F72A9" w:rsidP="002C708E">
            <w:pPr>
              <w:spacing w:after="0" w:line="240" w:lineRule="auto"/>
              <w:rPr>
                <w:rStyle w:val="font11"/>
              </w:rPr>
            </w:pPr>
            <w:r w:rsidRPr="00BC3A13">
              <w:rPr>
                <w:rStyle w:val="font11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2F72A9" w:rsidRPr="00BC3A13" w:rsidRDefault="002F72A9" w:rsidP="002C708E">
            <w:pPr>
              <w:spacing w:after="0" w:line="240" w:lineRule="auto"/>
              <w:rPr>
                <w:rStyle w:val="font11"/>
              </w:rPr>
            </w:pPr>
            <w:r w:rsidRPr="00BC3A13">
              <w:rPr>
                <w:rStyle w:val="font11"/>
              </w:rPr>
              <w:t>УК.3.2. Планирует последовательность шагов для достижения заданного результата</w:t>
            </w:r>
          </w:p>
          <w:p w:rsidR="002F72A9" w:rsidRPr="00BC3A13" w:rsidRDefault="002F72A9" w:rsidP="002C708E">
            <w:pPr>
              <w:spacing w:after="0" w:line="240" w:lineRule="auto"/>
              <w:rPr>
                <w:rStyle w:val="font11"/>
              </w:rPr>
            </w:pPr>
            <w:r w:rsidRPr="00BC3A13">
              <w:rPr>
                <w:rStyle w:val="font11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2F72A9" w:rsidRDefault="002F72A9" w:rsidP="002C708E">
            <w:pPr>
              <w:spacing w:after="0" w:line="240" w:lineRule="auto"/>
              <w:rPr>
                <w:rStyle w:val="font11"/>
              </w:rPr>
            </w:pPr>
            <w:r w:rsidRPr="00BC3A13">
              <w:rPr>
                <w:rStyle w:val="font11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2F72A9" w:rsidRPr="006A2B97" w:rsidRDefault="002F72A9" w:rsidP="002C708E">
            <w:pPr>
              <w:spacing w:after="0" w:line="240" w:lineRule="auto"/>
              <w:rPr>
                <w:rStyle w:val="font11"/>
              </w:rPr>
            </w:pPr>
            <w:r w:rsidRPr="006A2B97">
              <w:rPr>
                <w:rStyle w:val="font11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  <w:p w:rsidR="002F72A9" w:rsidRPr="006A2B97" w:rsidRDefault="002F72A9" w:rsidP="002C708E">
            <w:pPr>
              <w:spacing w:after="0" w:line="240" w:lineRule="auto"/>
              <w:rPr>
                <w:rStyle w:val="font11"/>
              </w:rPr>
            </w:pPr>
            <w:r w:rsidRPr="006A2B97">
              <w:rPr>
                <w:rStyle w:val="font11"/>
              </w:rPr>
              <w:lastRenderedPageBreak/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2F72A9" w:rsidRDefault="002F72A9" w:rsidP="002C708E">
            <w:pPr>
              <w:spacing w:after="0" w:line="240" w:lineRule="auto"/>
              <w:rPr>
                <w:rStyle w:val="font11"/>
              </w:rPr>
            </w:pPr>
            <w:r w:rsidRPr="006A2B97">
              <w:rPr>
                <w:rStyle w:val="font11"/>
              </w:rPr>
              <w:t>УК.4.7. Осуществляет выбор коммуникативных стратегий и тактик при ведении деловых переговоров</w:t>
            </w:r>
          </w:p>
          <w:p w:rsidR="002F72A9" w:rsidRPr="00BC3A13" w:rsidRDefault="002F72A9" w:rsidP="002C708E">
            <w:pPr>
              <w:spacing w:after="0" w:line="240" w:lineRule="auto"/>
              <w:rPr>
                <w:rStyle w:val="font11"/>
              </w:rPr>
            </w:pP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Круглый стол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Презентации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Коммуникативный тренинг 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Мастер-класс </w:t>
            </w: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Эссе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Экспертная оценка коммуникативных ситуаций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Портфолио достижений </w:t>
            </w:r>
          </w:p>
          <w:p w:rsidR="002F72A9" w:rsidRDefault="002F72A9" w:rsidP="002C708E">
            <w:pPr>
              <w:pStyle w:val="leftspacing0"/>
            </w:pPr>
            <w:proofErr w:type="spellStart"/>
            <w:r>
              <w:rPr>
                <w:rStyle w:val="font11"/>
              </w:rPr>
              <w:t>Кейсовое</w:t>
            </w:r>
            <w:proofErr w:type="spellEnd"/>
            <w:r>
              <w:rPr>
                <w:rStyle w:val="font11"/>
              </w:rPr>
              <w:t xml:space="preserve"> задание </w:t>
            </w:r>
          </w:p>
        </w:tc>
      </w:tr>
      <w:tr w:rsidR="002F72A9" w:rsidTr="002C708E">
        <w:tc>
          <w:tcPr>
            <w:tcW w:w="0" w:type="auto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Демонстрирует готовность и умения формировать культуру здорового образа жизни для сохранения и укрепления </w:t>
            </w:r>
            <w:proofErr w:type="gramStart"/>
            <w:r>
              <w:rPr>
                <w:rStyle w:val="font11"/>
              </w:rPr>
              <w:t>здоровья</w:t>
            </w:r>
            <w:proofErr w:type="gramEnd"/>
            <w:r>
              <w:rPr>
                <w:rStyle w:val="font11"/>
              </w:rPr>
              <w:t xml:space="preserve"> обучающихся в безопасной среде</w:t>
            </w: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УК.8.1. Обеспечивает условия безопасной и комфортной образовательные среды, способствующей сохранению жизни и </w:t>
            </w:r>
            <w:proofErr w:type="gramStart"/>
            <w:r>
              <w:rPr>
                <w:rStyle w:val="font11"/>
              </w:rPr>
              <w:t>здоровья</w:t>
            </w:r>
            <w:proofErr w:type="gramEnd"/>
            <w:r>
              <w:rPr>
                <w:rStyle w:val="font11"/>
              </w:rPr>
              <w:t xml:space="preserve"> обучающихся в соответствии с их возрастными особенностями и санитарно-гигиеническими нормами 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УК.8.2. Умеет обеспечивать безопасность обучающихся и оказывать первую помощь, в том числе при возникновении чрезвычайных ситуаций УК.8.3. Оценивает степень потенциальной опасности и использует средства индивидуальной и коллективной защиты </w:t>
            </w: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Выполнение аналитического задания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Практические и лабораторные работы 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Контекстные задачи</w:t>
            </w:r>
          </w:p>
        </w:tc>
        <w:tc>
          <w:tcPr>
            <w:tcW w:w="0" w:type="auto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Практическая работа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proofErr w:type="spellStart"/>
            <w:r>
              <w:rPr>
                <w:rStyle w:val="font11"/>
              </w:rPr>
              <w:t>Кейсовое</w:t>
            </w:r>
            <w:proofErr w:type="spellEnd"/>
            <w:r>
              <w:rPr>
                <w:rStyle w:val="font11"/>
              </w:rPr>
              <w:t xml:space="preserve"> задание Проект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proofErr w:type="gramStart"/>
            <w:r>
              <w:rPr>
                <w:rStyle w:val="font11"/>
              </w:rPr>
              <w:t>Кейс-задачи</w:t>
            </w:r>
            <w:proofErr w:type="gramEnd"/>
            <w:r>
              <w:rPr>
                <w:rStyle w:val="font11"/>
              </w:rPr>
              <w:t xml:space="preserve">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Отчеты о практической и лабораторной работах 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SWOT-анализ</w:t>
            </w:r>
          </w:p>
        </w:tc>
      </w:tr>
    </w:tbl>
    <w:p w:rsidR="002F72A9" w:rsidRDefault="002F72A9" w:rsidP="002F72A9">
      <w:pPr>
        <w:pStyle w:val="2"/>
        <w:spacing w:line="240" w:lineRule="auto"/>
      </w:pPr>
    </w:p>
    <w:p w:rsidR="002F72A9" w:rsidRDefault="002F72A9" w:rsidP="002F72A9">
      <w:pPr>
        <w:pStyle w:val="2"/>
        <w:spacing w:line="240" w:lineRule="auto"/>
      </w:pPr>
    </w:p>
    <w:p w:rsidR="002F72A9" w:rsidRDefault="002F72A9" w:rsidP="002F72A9">
      <w:pPr>
        <w:pStyle w:val="2"/>
        <w:spacing w:line="240" w:lineRule="auto"/>
      </w:pPr>
      <w:bookmarkStart w:id="5" w:name="_Toc16763064"/>
      <w:r>
        <w:t>2.3. Руководители и преподаватели модуля</w:t>
      </w:r>
      <w:bookmarkEnd w:id="5"/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 w:rsidRPr="00792990">
        <w:rPr>
          <w:rStyle w:val="font12"/>
          <w:i/>
        </w:rPr>
        <w:t>Руководитель:</w:t>
      </w:r>
      <w:r>
        <w:rPr>
          <w:rStyle w:val="font12"/>
          <w:i/>
        </w:rPr>
        <w:t xml:space="preserve"> </w:t>
      </w:r>
      <w:r>
        <w:rPr>
          <w:rStyle w:val="font12"/>
        </w:rPr>
        <w:t>Михайлов Михаил Сергеевич, кандидат педагогических наук, доцент кафедры всеобщей истории, классических дисциплин и права, НГПУ им. К. Минина</w:t>
      </w:r>
      <w:r w:rsidRPr="008E0311">
        <w:rPr>
          <w:rStyle w:val="font12"/>
        </w:rPr>
        <w:t>.</w:t>
      </w:r>
    </w:p>
    <w:p w:rsidR="002F72A9" w:rsidRPr="00792990" w:rsidRDefault="002F72A9" w:rsidP="002F72A9">
      <w:pPr>
        <w:pStyle w:val="justifyspacing01"/>
        <w:spacing w:line="240" w:lineRule="auto"/>
        <w:rPr>
          <w:rStyle w:val="font12"/>
          <w:i/>
        </w:rPr>
      </w:pPr>
      <w:r>
        <w:rPr>
          <w:rStyle w:val="font12"/>
          <w:i/>
        </w:rPr>
        <w:t>Преподаватели</w:t>
      </w:r>
      <w:r w:rsidRPr="00792990">
        <w:rPr>
          <w:rStyle w:val="font12"/>
          <w:i/>
        </w:rPr>
        <w:t xml:space="preserve">: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Шляхов Михаил Юрьевич, кандидат исторических наук, доцент кафедры Истории России и вспомогательных исторических дисциплин, НГПУ им. К. Минина;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Шмелева Наталья Владимировна, кандидат филологических наук, доцент кафедры Философии и общественных наук, НГПУ им. К. Минина;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proofErr w:type="spellStart"/>
      <w:r>
        <w:rPr>
          <w:rStyle w:val="font12"/>
        </w:rPr>
        <w:t>Комышкова</w:t>
      </w:r>
      <w:proofErr w:type="spellEnd"/>
      <w:r>
        <w:rPr>
          <w:rStyle w:val="font12"/>
        </w:rPr>
        <w:t xml:space="preserve"> Анна Дмитриевна, кандидат филологических наук, доцент кафедры русского языка и культуры речи, НГПУ им. К. Минина;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Михайлов Михаил Сергеевич, кандидат педагогических наук, доцент кафедры всеобщей истории, классических дисциплин и права, НГПУ им. К. Минина;</w:t>
      </w:r>
    </w:p>
    <w:p w:rsidR="002F72A9" w:rsidRDefault="002F72A9" w:rsidP="002F72A9">
      <w:pPr>
        <w:pStyle w:val="justifyspacing01"/>
        <w:spacing w:line="240" w:lineRule="auto"/>
      </w:pPr>
      <w:r>
        <w:rPr>
          <w:rStyle w:val="font12"/>
        </w:rPr>
        <w:t>Картавых Марина Анатольевна, доктор педагогических наук, профессор, заведующая кафедрой физиологии и безопасности жизнедеятельности человека, НГПУ им. К. Минина.</w:t>
      </w:r>
    </w:p>
    <w:p w:rsidR="002F72A9" w:rsidRDefault="002F72A9" w:rsidP="002F72A9">
      <w:pPr>
        <w:pStyle w:val="centerspacing01"/>
        <w:spacing w:line="240" w:lineRule="auto"/>
        <w:rPr>
          <w:rStyle w:val="font12"/>
        </w:rPr>
      </w:pPr>
    </w:p>
    <w:p w:rsidR="002F72A9" w:rsidRDefault="002F72A9" w:rsidP="002F72A9">
      <w:pPr>
        <w:pStyle w:val="2"/>
        <w:spacing w:line="240" w:lineRule="auto"/>
      </w:pPr>
      <w:bookmarkStart w:id="6" w:name="_Toc16763065"/>
      <w:r>
        <w:lastRenderedPageBreak/>
        <w:t>2.4. Статус образовательного модуля</w:t>
      </w:r>
      <w:bookmarkEnd w:id="6"/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Модуль «Человек, общество, культура» включен в структуру </w:t>
      </w:r>
      <w:proofErr w:type="spellStart"/>
      <w:r>
        <w:rPr>
          <w:rStyle w:val="font12"/>
        </w:rPr>
        <w:t>бакалавриата</w:t>
      </w:r>
      <w:proofErr w:type="spellEnd"/>
      <w:r>
        <w:rPr>
          <w:rStyle w:val="font12"/>
        </w:rPr>
        <w:t xml:space="preserve"> и является обязательным в системе бакалаврской подготовки педагога по направлению </w:t>
      </w:r>
      <w:r>
        <w:t>2</w:t>
      </w:r>
      <w:r w:rsidRPr="003C092E">
        <w:t>3.03.01 «</w:t>
      </w:r>
      <w:r w:rsidRPr="00E630CA">
        <w:t>Те</w:t>
      </w:r>
      <w:r>
        <w:t>хнология транспортных процессов</w:t>
      </w:r>
      <w:r w:rsidRPr="003C092E">
        <w:t>»</w:t>
      </w:r>
      <w:r>
        <w:rPr>
          <w:rStyle w:val="font12"/>
        </w:rPr>
        <w:t xml:space="preserve">.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</w:p>
    <w:p w:rsidR="002F72A9" w:rsidRDefault="002F72A9" w:rsidP="002F72A9">
      <w:pPr>
        <w:pStyle w:val="2"/>
        <w:spacing w:line="240" w:lineRule="auto"/>
      </w:pPr>
      <w:bookmarkStart w:id="7" w:name="_Toc16763066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2F72A9" w:rsidTr="002C708E">
        <w:trPr>
          <w:trHeight w:val="300"/>
          <w:tblHeader/>
        </w:trPr>
        <w:tc>
          <w:tcPr>
            <w:tcW w:w="7000" w:type="dxa"/>
          </w:tcPr>
          <w:p w:rsidR="002F72A9" w:rsidRDefault="002F72A9" w:rsidP="002C708E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2F72A9" w:rsidRDefault="002F72A9" w:rsidP="002C708E">
            <w:pPr>
              <w:pStyle w:val="centerspacing0"/>
            </w:pPr>
            <w:r>
              <w:rPr>
                <w:rStyle w:val="font12"/>
              </w:rPr>
              <w:t>Час</w:t>
            </w:r>
            <w:proofErr w:type="gramStart"/>
            <w:r>
              <w:rPr>
                <w:rStyle w:val="font12"/>
              </w:rPr>
              <w:t>.</w:t>
            </w:r>
            <w:proofErr w:type="gramEnd"/>
            <w:r>
              <w:rPr>
                <w:rStyle w:val="font12"/>
              </w:rPr>
              <w:t>/</w:t>
            </w:r>
            <w:proofErr w:type="spellStart"/>
            <w:proofErr w:type="gramStart"/>
            <w:r>
              <w:rPr>
                <w:rStyle w:val="font12"/>
              </w:rPr>
              <w:t>з</w:t>
            </w:r>
            <w:proofErr w:type="gramEnd"/>
            <w:r>
              <w:rPr>
                <w:rStyle w:val="font12"/>
              </w:rPr>
              <w:t>.е</w:t>
            </w:r>
            <w:proofErr w:type="spellEnd"/>
            <w:r>
              <w:rPr>
                <w:rStyle w:val="font12"/>
              </w:rPr>
              <w:t>.</w:t>
            </w:r>
          </w:p>
        </w:tc>
      </w:tr>
      <w:tr w:rsidR="002F72A9" w:rsidTr="002C708E">
        <w:trPr>
          <w:trHeight w:val="300"/>
        </w:trPr>
        <w:tc>
          <w:tcPr>
            <w:tcW w:w="70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2F72A9" w:rsidRDefault="002F72A9" w:rsidP="002C708E">
            <w:pPr>
              <w:pStyle w:val="centerspacing0"/>
            </w:pPr>
            <w:r>
              <w:rPr>
                <w:rStyle w:val="font11"/>
              </w:rPr>
              <w:t>648/18</w:t>
            </w:r>
          </w:p>
        </w:tc>
      </w:tr>
      <w:tr w:rsidR="002F72A9" w:rsidTr="002C708E">
        <w:trPr>
          <w:trHeight w:val="300"/>
        </w:trPr>
        <w:tc>
          <w:tcPr>
            <w:tcW w:w="70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контактная работа с преподавателем</w:t>
            </w:r>
          </w:p>
        </w:tc>
        <w:tc>
          <w:tcPr>
            <w:tcW w:w="3000" w:type="dxa"/>
          </w:tcPr>
          <w:p w:rsidR="002F72A9" w:rsidRDefault="002F72A9" w:rsidP="002C708E">
            <w:pPr>
              <w:pStyle w:val="centerspacing0"/>
            </w:pPr>
            <w:r>
              <w:rPr>
                <w:rStyle w:val="font11"/>
              </w:rPr>
              <w:t>56/1,5</w:t>
            </w:r>
          </w:p>
        </w:tc>
      </w:tr>
      <w:tr w:rsidR="002F72A9" w:rsidTr="002C708E">
        <w:trPr>
          <w:trHeight w:val="300"/>
        </w:trPr>
        <w:tc>
          <w:tcPr>
            <w:tcW w:w="70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самостоятельная работа</w:t>
            </w:r>
          </w:p>
        </w:tc>
        <w:tc>
          <w:tcPr>
            <w:tcW w:w="3000" w:type="dxa"/>
          </w:tcPr>
          <w:p w:rsidR="002F72A9" w:rsidRDefault="002F72A9" w:rsidP="002C708E">
            <w:pPr>
              <w:pStyle w:val="centerspacing0"/>
            </w:pPr>
            <w:r>
              <w:rPr>
                <w:rStyle w:val="font11"/>
              </w:rPr>
              <w:t>554/15,3</w:t>
            </w:r>
          </w:p>
        </w:tc>
      </w:tr>
      <w:tr w:rsidR="002F72A9" w:rsidTr="002C708E">
        <w:trPr>
          <w:trHeight w:val="300"/>
        </w:trPr>
        <w:tc>
          <w:tcPr>
            <w:tcW w:w="7000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Практика</w:t>
            </w:r>
          </w:p>
        </w:tc>
        <w:tc>
          <w:tcPr>
            <w:tcW w:w="3000" w:type="dxa"/>
          </w:tcPr>
          <w:p w:rsidR="002F72A9" w:rsidRDefault="002F72A9" w:rsidP="002C708E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–</w:t>
            </w:r>
          </w:p>
        </w:tc>
      </w:tr>
      <w:tr w:rsidR="002F72A9" w:rsidTr="002C708E">
        <w:trPr>
          <w:trHeight w:val="300"/>
        </w:trPr>
        <w:tc>
          <w:tcPr>
            <w:tcW w:w="7000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proofErr w:type="gramStart"/>
            <w:r>
              <w:rPr>
                <w:rStyle w:val="font11"/>
              </w:rPr>
              <w:t>итоговая</w:t>
            </w:r>
            <w:proofErr w:type="gramEnd"/>
            <w:r>
              <w:rPr>
                <w:rStyle w:val="font11"/>
              </w:rPr>
              <w:t xml:space="preserve"> </w:t>
            </w:r>
            <w:proofErr w:type="spellStart"/>
            <w:r>
              <w:rPr>
                <w:rStyle w:val="font11"/>
              </w:rPr>
              <w:t>аттестацияпо</w:t>
            </w:r>
            <w:proofErr w:type="spellEnd"/>
            <w:r>
              <w:rPr>
                <w:rStyle w:val="font11"/>
              </w:rPr>
              <w:t xml:space="preserve"> модулю </w:t>
            </w:r>
          </w:p>
        </w:tc>
        <w:tc>
          <w:tcPr>
            <w:tcW w:w="3000" w:type="dxa"/>
          </w:tcPr>
          <w:p w:rsidR="002F72A9" w:rsidRDefault="002F72A9" w:rsidP="002C708E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Экзамен</w:t>
            </w:r>
          </w:p>
        </w:tc>
      </w:tr>
    </w:tbl>
    <w:p w:rsidR="002F72A9" w:rsidRDefault="002F72A9" w:rsidP="002F72A9">
      <w:pPr>
        <w:spacing w:line="240" w:lineRule="auto"/>
      </w:pPr>
      <w:r>
        <w:br w:type="page"/>
      </w:r>
    </w:p>
    <w:p w:rsidR="00CE5175" w:rsidRDefault="00CE5175" w:rsidP="00D25D7C">
      <w:pPr>
        <w:spacing w:line="240" w:lineRule="auto"/>
        <w:sectPr w:rsidR="00CE5175" w:rsidSect="00667C5D">
          <w:footerReference w:type="default" r:id="rId9"/>
          <w:pgSz w:w="11905" w:h="16837"/>
          <w:pgMar w:top="1133" w:right="1133" w:bottom="1133" w:left="1133" w:header="720" w:footer="720" w:gutter="0"/>
          <w:pgNumType w:start="1"/>
          <w:cols w:space="720"/>
          <w:titlePg/>
          <w:docGrid w:linePitch="326"/>
        </w:sectPr>
      </w:pPr>
    </w:p>
    <w:p w:rsidR="00CE5175" w:rsidRDefault="001B038B" w:rsidP="00D25D7C">
      <w:pPr>
        <w:pStyle w:val="1"/>
        <w:spacing w:line="240" w:lineRule="auto"/>
      </w:pPr>
      <w:bookmarkStart w:id="8" w:name="_Toc16763067"/>
      <w:r>
        <w:lastRenderedPageBreak/>
        <w:t>3. СТРУКТУРА МОДУЛЯ «ЧЕЛОВЕК, ОБЩЕСТВО, КУЛЬТУРА»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401"/>
        <w:gridCol w:w="2901"/>
        <w:gridCol w:w="683"/>
        <w:gridCol w:w="1272"/>
        <w:gridCol w:w="1228"/>
        <w:gridCol w:w="1760"/>
        <w:gridCol w:w="1217"/>
        <w:gridCol w:w="1465"/>
        <w:gridCol w:w="1000"/>
        <w:gridCol w:w="1784"/>
      </w:tblGrid>
      <w:tr w:rsidR="00CE5175" w:rsidTr="00AC688A">
        <w:trPr>
          <w:trHeight w:val="276"/>
        </w:trPr>
        <w:tc>
          <w:tcPr>
            <w:tcW w:w="1464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838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160" w:type="dxa"/>
            <w:gridSpan w:val="5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000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84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CE5175" w:rsidTr="00AC688A">
        <w:trPr>
          <w:trHeight w:val="517"/>
        </w:trPr>
        <w:tc>
          <w:tcPr>
            <w:tcW w:w="1464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838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683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500" w:type="dxa"/>
            <w:gridSpan w:val="2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217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465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784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AC688A">
        <w:trPr>
          <w:trHeight w:val="517"/>
        </w:trPr>
        <w:tc>
          <w:tcPr>
            <w:tcW w:w="1464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2838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683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72" w:type="dxa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28" w:type="dxa"/>
            <w:vMerge w:val="restart"/>
          </w:tcPr>
          <w:p w:rsidR="00CE5175" w:rsidRDefault="001B038B" w:rsidP="00D25D7C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76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217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465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CE5175" w:rsidRDefault="00CE5175" w:rsidP="00D25D7C">
            <w:pPr>
              <w:spacing w:line="240" w:lineRule="auto"/>
            </w:pPr>
          </w:p>
        </w:tc>
        <w:tc>
          <w:tcPr>
            <w:tcW w:w="1784" w:type="dxa"/>
            <w:vMerge/>
          </w:tcPr>
          <w:p w:rsidR="00CE5175" w:rsidRDefault="00CE5175" w:rsidP="00D25D7C">
            <w:pPr>
              <w:spacing w:line="240" w:lineRule="auto"/>
            </w:pPr>
          </w:p>
        </w:tc>
      </w:tr>
      <w:tr w:rsidR="00CE5175" w:rsidTr="005F2A07">
        <w:trPr>
          <w:trHeight w:val="276"/>
        </w:trPr>
        <w:tc>
          <w:tcPr>
            <w:tcW w:w="0" w:type="auto"/>
            <w:gridSpan w:val="10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1. ДИСЦИПЛИНЫ</w:t>
            </w:r>
            <w:r w:rsidR="00F67BFE">
              <w:rPr>
                <w:rStyle w:val="font11"/>
              </w:rPr>
              <w:t>,</w:t>
            </w:r>
            <w:r>
              <w:rPr>
                <w:rStyle w:val="font11"/>
              </w:rPr>
              <w:t xml:space="preserve"> ОБЯЗАТЕЛЬНЫЕ ДЛЯ ИЗУЧЕНИЯ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К</w:t>
            </w:r>
            <w:r w:rsidR="00420F9F">
              <w:rPr>
                <w:rStyle w:val="font11"/>
              </w:rPr>
              <w:t>.</w:t>
            </w:r>
            <w:r>
              <w:rPr>
                <w:rStyle w:val="font11"/>
              </w:rPr>
              <w:t>М.01.01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История</w:t>
            </w:r>
            <w:r w:rsidR="00AC688A">
              <w:rPr>
                <w:rStyle w:val="font11"/>
              </w:rPr>
              <w:t>*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CE5175" w:rsidRDefault="008E0311" w:rsidP="00D25D7C">
            <w:pPr>
              <w:pStyle w:val="centerspacing0"/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  <w:vMerge w:val="restart"/>
          </w:tcPr>
          <w:p w:rsidR="00CE5175" w:rsidRDefault="00CE5175" w:rsidP="00D25D7C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CE5175" w:rsidRDefault="008E0311" w:rsidP="00D25D7C">
            <w:pPr>
              <w:pStyle w:val="centerspacing0"/>
            </w:pPr>
            <w:r>
              <w:rPr>
                <w:rStyle w:val="font11"/>
              </w:rPr>
              <w:t>125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ОР.1</w:t>
            </w:r>
          </w:p>
        </w:tc>
      </w:tr>
      <w:tr w:rsidR="005F2A07" w:rsidTr="003B2184">
        <w:trPr>
          <w:trHeight w:val="624"/>
        </w:trPr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К</w:t>
            </w:r>
            <w:r w:rsidR="00420F9F">
              <w:rPr>
                <w:rStyle w:val="font11"/>
              </w:rPr>
              <w:t>.</w:t>
            </w:r>
            <w:r>
              <w:rPr>
                <w:rStyle w:val="font11"/>
              </w:rPr>
              <w:t>М.01.02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3B2184" w:rsidRDefault="003B2184" w:rsidP="005F2A07">
            <w:pPr>
              <w:pStyle w:val="centerspacing0"/>
            </w:pPr>
            <w:r w:rsidRPr="004A2ADB">
              <w:rPr>
                <w:rStyle w:val="font11"/>
              </w:rPr>
              <w:t>Культурология (учебное событие)</w:t>
            </w:r>
            <w:r w:rsidR="00AC688A">
              <w:rPr>
                <w:rStyle w:val="font11"/>
              </w:rPr>
              <w:t>*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5F2A07" w:rsidRDefault="003B2184" w:rsidP="005F2A07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5F2A07" w:rsidRDefault="003B2184" w:rsidP="005F2A07">
            <w:pPr>
              <w:pStyle w:val="centerspacing0"/>
            </w:pPr>
            <w:r>
              <w:rPr>
                <w:rStyle w:val="font11"/>
              </w:rPr>
              <w:t>62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5F2A07" w:rsidRDefault="005F2A07" w:rsidP="005F2A0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5F2A07" w:rsidRDefault="003B2184" w:rsidP="005F2A07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5F2A07" w:rsidRDefault="0033695C" w:rsidP="005F2A07">
            <w:pPr>
              <w:pStyle w:val="centerspacing0"/>
            </w:pPr>
            <w:r>
              <w:rPr>
                <w:rStyle w:val="font11"/>
              </w:rPr>
              <w:t>ОР.1</w:t>
            </w:r>
          </w:p>
        </w:tc>
      </w:tr>
      <w:tr w:rsidR="003B2184" w:rsidTr="003B2184">
        <w:trPr>
          <w:trHeight w:val="150"/>
        </w:trPr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5F2A07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К.М.01.03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Pr="003B2184" w:rsidRDefault="003B2184" w:rsidP="005F2A07">
            <w:pPr>
              <w:pStyle w:val="centerspacing0"/>
              <w:rPr>
                <w:rStyle w:val="font11"/>
              </w:rPr>
            </w:pPr>
            <w:r w:rsidRPr="003B2184">
              <w:rPr>
                <w:rStyle w:val="font11"/>
              </w:rPr>
              <w:t>Социальное проектирование (учебное событие)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5F2A07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5F2A07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5F2A07">
            <w:pPr>
              <w:pStyle w:val="centerspacing0"/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5F2A07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3695C" w:rsidP="005F2A07">
            <w:pPr>
              <w:pStyle w:val="centerspacing0"/>
            </w:pPr>
            <w:r>
              <w:rPr>
                <w:rStyle w:val="font11"/>
              </w:rPr>
              <w:t>ОР.2</w:t>
            </w:r>
          </w:p>
        </w:tc>
      </w:tr>
      <w:tr w:rsidR="00CE5175" w:rsidTr="003B2184">
        <w:trPr>
          <w:trHeight w:val="645"/>
        </w:trPr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К</w:t>
            </w:r>
            <w:r w:rsidR="00420F9F">
              <w:rPr>
                <w:rStyle w:val="font11"/>
              </w:rPr>
              <w:t>.</w:t>
            </w:r>
            <w:r>
              <w:rPr>
                <w:rStyle w:val="font11"/>
              </w:rPr>
              <w:t>М.01.04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CE5175" w:rsidRDefault="001B038B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Русский язык и культура речи</w:t>
            </w:r>
            <w:r w:rsidR="00AC688A">
              <w:rPr>
                <w:rStyle w:val="font11"/>
              </w:rPr>
              <w:t>*</w:t>
            </w:r>
          </w:p>
          <w:p w:rsidR="003B2184" w:rsidRDefault="003B2184" w:rsidP="00D25D7C">
            <w:pPr>
              <w:pStyle w:val="centerspacing0"/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CE5175" w:rsidRDefault="003B2184" w:rsidP="00D25D7C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CE5175" w:rsidRDefault="003B2184" w:rsidP="00D25D7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CE5175" w:rsidRDefault="00CE5175" w:rsidP="00D25D7C">
            <w:pPr>
              <w:pStyle w:val="centerspacing0"/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CE5175" w:rsidRDefault="003B2184" w:rsidP="00D25D7C">
            <w:pPr>
              <w:pStyle w:val="centerspacing0"/>
            </w:pPr>
            <w:r>
              <w:rPr>
                <w:rStyle w:val="font11"/>
              </w:rPr>
              <w:t>92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CE5175" w:rsidRDefault="003B2184" w:rsidP="00D25D7C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ОР.3</w:t>
            </w:r>
          </w:p>
        </w:tc>
      </w:tr>
      <w:tr w:rsidR="003B2184" w:rsidTr="003B2184">
        <w:trPr>
          <w:trHeight w:val="12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B2184" w:rsidRDefault="003B2184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К.М.01.05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B2184" w:rsidRDefault="003B2184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Правоведение</w:t>
            </w:r>
            <w:r w:rsidR="00AC688A">
              <w:rPr>
                <w:rStyle w:val="font11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B2184" w:rsidRDefault="003B2184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B2184" w:rsidRDefault="003B2184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B2184" w:rsidRDefault="003B2184" w:rsidP="00D25D7C">
            <w:pPr>
              <w:pStyle w:val="centerspacing0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B2184" w:rsidRDefault="003B2184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B2184" w:rsidRDefault="003B2184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B2184" w:rsidRDefault="003B2184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B2184" w:rsidRDefault="003B2184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B2184" w:rsidRDefault="0033695C" w:rsidP="00D25D7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</w:t>
            </w:r>
          </w:p>
        </w:tc>
      </w:tr>
      <w:tr w:rsidR="003B2184" w:rsidTr="003B2184">
        <w:trPr>
          <w:trHeight w:val="129"/>
        </w:trPr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t>К.М.01.06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rPr>
                <w:rStyle w:val="font11"/>
              </w:rPr>
              <w:t>Безопасность жизнедеятельности</w:t>
            </w:r>
            <w:r w:rsidR="00AC688A">
              <w:rPr>
                <w:rStyle w:val="font11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rPr>
                <w:rStyle w:val="font11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B2184" w:rsidP="00FF5D5F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2184" w:rsidRDefault="0033695C" w:rsidP="00FF5D5F">
            <w:pPr>
              <w:pStyle w:val="centerspacing0"/>
            </w:pPr>
            <w:r>
              <w:rPr>
                <w:rStyle w:val="font11"/>
              </w:rPr>
              <w:t>ОР.4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К</w:t>
            </w:r>
            <w:r w:rsidR="00420F9F">
              <w:rPr>
                <w:rStyle w:val="font11"/>
              </w:rPr>
              <w:t>.</w:t>
            </w:r>
            <w:r w:rsidR="003B2184">
              <w:rPr>
                <w:rStyle w:val="font11"/>
              </w:rPr>
              <w:t>М.01.07</w:t>
            </w:r>
          </w:p>
        </w:tc>
        <w:tc>
          <w:tcPr>
            <w:tcW w:w="0" w:type="auto"/>
          </w:tcPr>
          <w:p w:rsidR="00CE5175" w:rsidRDefault="003B2184" w:rsidP="00D25D7C">
            <w:pPr>
              <w:pStyle w:val="centerspacing0"/>
            </w:pPr>
            <w:r>
              <w:rPr>
                <w:rStyle w:val="font11"/>
              </w:rPr>
              <w:t>Психология</w:t>
            </w:r>
            <w:r w:rsidR="00AC688A">
              <w:rPr>
                <w:rStyle w:val="font11"/>
              </w:rPr>
              <w:t>*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</w:tcPr>
          <w:p w:rsidR="00CE5175" w:rsidRDefault="003B2184" w:rsidP="00D25D7C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</w:tcPr>
          <w:p w:rsidR="00CE5175" w:rsidRDefault="00CE5175" w:rsidP="00D25D7C">
            <w:pPr>
              <w:pStyle w:val="centerspacing0"/>
            </w:pPr>
          </w:p>
        </w:tc>
        <w:tc>
          <w:tcPr>
            <w:tcW w:w="0" w:type="auto"/>
          </w:tcPr>
          <w:p w:rsidR="00CE5175" w:rsidRDefault="003B2184" w:rsidP="00D25D7C">
            <w:pPr>
              <w:pStyle w:val="centerspacing0"/>
            </w:pPr>
            <w:r>
              <w:rPr>
                <w:rStyle w:val="font11"/>
              </w:rPr>
              <w:t>62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CE5175" w:rsidRDefault="001B038B" w:rsidP="00D25D7C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</w:tcPr>
          <w:p w:rsidR="00CE5175" w:rsidRDefault="0033695C" w:rsidP="00D25D7C">
            <w:pPr>
              <w:pStyle w:val="centerspacing0"/>
            </w:pPr>
            <w:r>
              <w:rPr>
                <w:rStyle w:val="font11"/>
              </w:rPr>
              <w:t>ОР.2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gridSpan w:val="10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3. ПРАКТИКА</w:t>
            </w:r>
            <w:r w:rsidR="00792990">
              <w:rPr>
                <w:rStyle w:val="font11"/>
              </w:rPr>
              <w:t xml:space="preserve"> (не предусмотрен</w:t>
            </w:r>
            <w:r w:rsidR="00F67BFE">
              <w:rPr>
                <w:rStyle w:val="font11"/>
              </w:rPr>
              <w:t>о</w:t>
            </w:r>
            <w:r w:rsidR="00792990">
              <w:rPr>
                <w:rStyle w:val="font11"/>
              </w:rPr>
              <w:t>)</w:t>
            </w:r>
          </w:p>
        </w:tc>
      </w:tr>
      <w:tr w:rsidR="00CE5175" w:rsidTr="005F2A07">
        <w:trPr>
          <w:trHeight w:val="276"/>
        </w:trPr>
        <w:tc>
          <w:tcPr>
            <w:tcW w:w="0" w:type="auto"/>
            <w:gridSpan w:val="10"/>
            <w:vMerge w:val="restart"/>
          </w:tcPr>
          <w:p w:rsidR="00CE5175" w:rsidRDefault="001B038B" w:rsidP="00D25D7C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  <w:tr w:rsidR="005F2A07" w:rsidTr="005F2A07">
        <w:trPr>
          <w:trHeight w:val="276"/>
        </w:trPr>
        <w:tc>
          <w:tcPr>
            <w:tcW w:w="0" w:type="auto"/>
          </w:tcPr>
          <w:p w:rsidR="005F2A07" w:rsidRDefault="003B2184" w:rsidP="005F2A07">
            <w:pPr>
              <w:pStyle w:val="centerspacing0"/>
            </w:pPr>
            <w:r>
              <w:rPr>
                <w:rStyle w:val="font11"/>
              </w:rPr>
              <w:t>К.М.01.01</w:t>
            </w:r>
            <w:r w:rsidR="005F2A07">
              <w:rPr>
                <w:rStyle w:val="font11"/>
              </w:rPr>
              <w:t>(К)</w:t>
            </w:r>
          </w:p>
        </w:tc>
        <w:tc>
          <w:tcPr>
            <w:tcW w:w="0" w:type="auto"/>
          </w:tcPr>
          <w:p w:rsidR="005F2A07" w:rsidRDefault="005F2A07" w:rsidP="00DE2A78">
            <w:pPr>
              <w:pStyle w:val="centerspacing0"/>
            </w:pPr>
            <w:r w:rsidRPr="005F2A07">
              <w:t xml:space="preserve">Экзамен по модулю </w:t>
            </w:r>
            <w:r>
              <w:t>«Человек, общество, культура»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</w:tcPr>
          <w:p w:rsidR="005F2A07" w:rsidRDefault="00F67BFE" w:rsidP="00DE2A78">
            <w:pPr>
              <w:pStyle w:val="centerspacing0"/>
            </w:pPr>
            <w:r>
              <w:t>экзамен</w:t>
            </w:r>
          </w:p>
        </w:tc>
        <w:tc>
          <w:tcPr>
            <w:tcW w:w="0" w:type="auto"/>
          </w:tcPr>
          <w:p w:rsidR="005F2A07" w:rsidRDefault="005F2A07" w:rsidP="005F2A07">
            <w:pPr>
              <w:pStyle w:val="centerspacing0"/>
            </w:pPr>
          </w:p>
        </w:tc>
        <w:tc>
          <w:tcPr>
            <w:tcW w:w="0" w:type="auto"/>
          </w:tcPr>
          <w:p w:rsidR="005F2A07" w:rsidRDefault="003B2184" w:rsidP="005F2A07">
            <w:pPr>
              <w:pStyle w:val="centerspacing0"/>
            </w:pPr>
            <w:r>
              <w:t>1</w:t>
            </w:r>
          </w:p>
        </w:tc>
        <w:tc>
          <w:tcPr>
            <w:tcW w:w="0" w:type="auto"/>
          </w:tcPr>
          <w:p w:rsidR="005F2A07" w:rsidRDefault="00F67BFE" w:rsidP="005F2A07">
            <w:pPr>
              <w:pStyle w:val="centerspacing0"/>
            </w:pPr>
            <w:r>
              <w:t>ОР.1 – ОР.4</w:t>
            </w:r>
          </w:p>
        </w:tc>
      </w:tr>
    </w:tbl>
    <w:p w:rsidR="00AC688A" w:rsidRDefault="00AC688A" w:rsidP="00AC688A">
      <w:pPr>
        <w:suppressAutoHyphens/>
        <w:spacing w:after="0" w:line="240" w:lineRule="auto"/>
        <w:jc w:val="both"/>
        <w:rPr>
          <w:b/>
        </w:rPr>
      </w:pPr>
      <w:r>
        <w:rPr>
          <w:b/>
        </w:rPr>
        <w:t>* дисциплины переаттестованы для ускоренного обучения</w:t>
      </w:r>
    </w:p>
    <w:p w:rsidR="00CE5175" w:rsidRDefault="00CE5175" w:rsidP="00D25D7C">
      <w:pPr>
        <w:spacing w:line="240" w:lineRule="auto"/>
        <w:sectPr w:rsidR="00CE5175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CE5175" w:rsidRDefault="001B038B" w:rsidP="00D25D7C">
      <w:pPr>
        <w:pStyle w:val="1"/>
        <w:spacing w:line="240" w:lineRule="auto"/>
      </w:pPr>
      <w:r>
        <w:lastRenderedPageBreak/>
        <w:t xml:space="preserve">4. </w:t>
      </w:r>
      <w:bookmarkStart w:id="9" w:name="_Toc16763068"/>
      <w:r>
        <w:t xml:space="preserve">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9"/>
    </w:p>
    <w:p w:rsidR="004A2ADB" w:rsidRDefault="004A2ADB" w:rsidP="00D25D7C">
      <w:pPr>
        <w:pStyle w:val="1"/>
        <w:spacing w:line="240" w:lineRule="auto"/>
      </w:pPr>
    </w:p>
    <w:p w:rsidR="00CE5175" w:rsidRDefault="001B038B" w:rsidP="00D25D7C">
      <w:pPr>
        <w:pStyle w:val="justifyspacing01indent"/>
        <w:spacing w:line="240" w:lineRule="auto"/>
      </w:pPr>
      <w:r>
        <w:rPr>
          <w:rStyle w:val="font12"/>
        </w:rPr>
        <w:t xml:space="preserve">Освоение дисциплин модуля закладывает базу для будущей профессиональной деятельности в сфере профессионального обучения.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 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характера. Для более глубокого и эффективного освоения дисциплин рекомендуется предварительная подготовка к занятиям.  С самого начала освоения дисциплины полезно начать формировать портфолио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что позволит </w:t>
      </w:r>
      <w:proofErr w:type="gramStart"/>
      <w:r>
        <w:rPr>
          <w:rStyle w:val="font12"/>
        </w:rPr>
        <w:t>обучающимся</w:t>
      </w:r>
      <w:proofErr w:type="gramEnd"/>
      <w:r>
        <w:rPr>
          <w:rStyle w:val="font12"/>
        </w:rPr>
        <w:t xml:space="preserve"> систематизировать изученный материал и в конечном итоге оценить свою подготовку: - анкета, автобиография – содержит краткую информацию об обучающихся, о цели и задачах изучения дисциплины; - копилка – содержит дополнительные материалы и информацию, собранную обучающимся в процессе изучения дисциплины (статьи, материалы периодических изданий, информационные материалы, и т.д.), то есть, то, что связано с тематикой портфолио и не является продуктом деятельности автора портфолио; - рабочие материалы – содержат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т.д.; - 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 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 </w:t>
      </w:r>
      <w:proofErr w:type="gramStart"/>
      <w:r>
        <w:rPr>
          <w:rStyle w:val="font12"/>
        </w:rPr>
        <w:t>Критерии оценивания портфолио определяются преподавателем совместно с обучающимися, но могут быть предложены самим преподавателем.</w:t>
      </w:r>
      <w:proofErr w:type="gramEnd"/>
      <w:r>
        <w:rPr>
          <w:rStyle w:val="font12"/>
        </w:rPr>
        <w:t xml:space="preserve">  Групповая форма работы </w:t>
      </w:r>
      <w:proofErr w:type="gramStart"/>
      <w:r>
        <w:rPr>
          <w:rStyle w:val="font12"/>
        </w:rPr>
        <w:t>обучающихся</w:t>
      </w:r>
      <w:proofErr w:type="gramEnd"/>
      <w:r>
        <w:rPr>
          <w:rStyle w:val="font12"/>
        </w:rPr>
        <w:t xml:space="preserve">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 Для подготовки к изучению дисциплины используется составленные в УМК учебно-тематический план, тематика практических работ и темы для самостоятельной работы обучающихся. </w:t>
      </w:r>
    </w:p>
    <w:p w:rsidR="00CE5175" w:rsidRDefault="001B038B" w:rsidP="00D25D7C">
      <w:pPr>
        <w:spacing w:line="240" w:lineRule="auto"/>
      </w:pPr>
      <w:r>
        <w:br w:type="page"/>
      </w:r>
    </w:p>
    <w:p w:rsidR="002F72A9" w:rsidRDefault="002F72A9" w:rsidP="002F72A9">
      <w:pPr>
        <w:pStyle w:val="1"/>
        <w:spacing w:line="240" w:lineRule="auto"/>
      </w:pPr>
      <w:bookmarkStart w:id="10" w:name="_Toc16763069"/>
      <w:r>
        <w:lastRenderedPageBreak/>
        <w:t>5. ПРОГРАММЫ ДИСЦИПЛИН ОБРАЗОВАТЕЛЬНОГО МОДУЛЯ</w:t>
      </w:r>
      <w:bookmarkEnd w:id="10"/>
    </w:p>
    <w:p w:rsidR="002F72A9" w:rsidRDefault="002F72A9" w:rsidP="002F72A9">
      <w:pPr>
        <w:pStyle w:val="2"/>
        <w:spacing w:line="240" w:lineRule="auto"/>
        <w:jc w:val="center"/>
      </w:pPr>
      <w:bookmarkStart w:id="11" w:name="_Toc16763070"/>
    </w:p>
    <w:p w:rsidR="002F72A9" w:rsidRDefault="002F72A9" w:rsidP="002F72A9">
      <w:pPr>
        <w:pStyle w:val="2"/>
        <w:spacing w:line="240" w:lineRule="auto"/>
        <w:jc w:val="center"/>
      </w:pPr>
      <w:r>
        <w:t xml:space="preserve">5.1. ПРОГРАММА ДИСЦИПЛИНЫ </w:t>
      </w:r>
    </w:p>
    <w:p w:rsidR="002F72A9" w:rsidRDefault="002F72A9" w:rsidP="002F72A9">
      <w:pPr>
        <w:pStyle w:val="2"/>
        <w:spacing w:line="240" w:lineRule="auto"/>
        <w:jc w:val="center"/>
      </w:pPr>
      <w:r>
        <w:t>«ИСТОРИЯ»</w:t>
      </w:r>
      <w:bookmarkEnd w:id="11"/>
    </w:p>
    <w:p w:rsidR="002F72A9" w:rsidRDefault="002F72A9" w:rsidP="002F72A9">
      <w:pPr>
        <w:pStyle w:val="centerspacing01"/>
        <w:spacing w:line="240" w:lineRule="auto"/>
        <w:rPr>
          <w:rStyle w:val="font12"/>
        </w:rPr>
      </w:pPr>
    </w:p>
    <w:p w:rsidR="002F72A9" w:rsidRDefault="002F72A9" w:rsidP="002F72A9">
      <w:pPr>
        <w:pStyle w:val="3"/>
        <w:spacing w:line="240" w:lineRule="auto"/>
      </w:pPr>
      <w:bookmarkStart w:id="12" w:name="_Toc12"/>
      <w:r>
        <w:t>1. Пояснительная записка</w:t>
      </w:r>
      <w:bookmarkEnd w:id="12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>Курс «История» является предметом гуманитарного цикла, формирующим общее представление студентов о роли личности в истории, основных этапах истории Росс</w:t>
      </w:r>
      <w:proofErr w:type="gramStart"/>
      <w:r>
        <w:rPr>
          <w:rStyle w:val="font12"/>
        </w:rPr>
        <w:t>ии и ее</w:t>
      </w:r>
      <w:proofErr w:type="gramEnd"/>
      <w:r>
        <w:rPr>
          <w:rStyle w:val="font12"/>
        </w:rPr>
        <w:t xml:space="preserve"> включенности во всемирно-исторический контекст, методах исторического познания и развитии исторического знания в исторической ретроспективе. Курс направлен на повышение общей культуры личности и развитие исторических представлений учащихся. Все это обуславливает необходимость изучения данной дисциплины будущими педагогами. Системные исторические знания помогут будущим педагогам понимать взаимосвязь социальных и исторических процессов, их влияние на развитие системы образования, а также будут способствовать формированию гражданской позиции.  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 </w:t>
      </w:r>
    </w:p>
    <w:p w:rsidR="002F72A9" w:rsidRDefault="002F72A9" w:rsidP="002F72A9">
      <w:pPr>
        <w:pStyle w:val="3"/>
        <w:spacing w:line="240" w:lineRule="auto"/>
      </w:pPr>
      <w:bookmarkStart w:id="13" w:name="_Toc13"/>
    </w:p>
    <w:p w:rsidR="002F72A9" w:rsidRDefault="002F72A9" w:rsidP="002F72A9">
      <w:pPr>
        <w:pStyle w:val="3"/>
        <w:spacing w:line="240" w:lineRule="auto"/>
      </w:pPr>
      <w:r>
        <w:t>2. Место в структуре модуля</w:t>
      </w:r>
      <w:bookmarkEnd w:id="13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</w:t>
      </w:r>
      <w:proofErr w:type="gramStart"/>
      <w:r>
        <w:rPr>
          <w:rStyle w:val="font12"/>
        </w:rPr>
        <w:t>Данная дисциплина относится к базовой части программы, является обязательной для освоения обучающимися независимо от профиля подготовки.</w:t>
      </w:r>
      <w:proofErr w:type="gramEnd"/>
    </w:p>
    <w:p w:rsidR="002F72A9" w:rsidRDefault="002F72A9" w:rsidP="002F72A9">
      <w:pPr>
        <w:pStyle w:val="3"/>
        <w:spacing w:line="240" w:lineRule="auto"/>
      </w:pPr>
      <w:bookmarkStart w:id="14" w:name="_Toc14"/>
    </w:p>
    <w:p w:rsidR="002F72A9" w:rsidRDefault="002F72A9" w:rsidP="002F72A9">
      <w:pPr>
        <w:pStyle w:val="3"/>
        <w:spacing w:line="240" w:lineRule="auto"/>
      </w:pPr>
      <w:r>
        <w:t>3. Цели и задачи</w:t>
      </w:r>
      <w:bookmarkEnd w:id="14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целями освоения дисциплины «История» является формирование у студентов системы знаний о важнейших и основных событиях отечественной и всеобщей истории посредством анализа конкретно исторического материала, характеристики источников и исследований историков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italic"/>
        </w:rPr>
        <w:t xml:space="preserve">Задачи дисциплины: 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-дать понимание основных закономерностей  и особенностей исторического процесса, основных этапов и содержания отечественной  и всеобщей истории;   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зрения;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 - 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 </w:t>
      </w:r>
    </w:p>
    <w:p w:rsidR="002F72A9" w:rsidRDefault="002F72A9" w:rsidP="002F72A9">
      <w:pPr>
        <w:pStyle w:val="justifyspacing01indent"/>
        <w:spacing w:line="240" w:lineRule="auto"/>
      </w:pPr>
    </w:p>
    <w:p w:rsidR="002F72A9" w:rsidRDefault="002F72A9" w:rsidP="002F72A9">
      <w:pPr>
        <w:pStyle w:val="3"/>
        <w:spacing w:line="240" w:lineRule="auto"/>
      </w:pPr>
      <w:bookmarkStart w:id="15" w:name="_Toc15"/>
      <w:r>
        <w:t>4. Образовательные результаты</w:t>
      </w:r>
      <w:bookmarkEnd w:id="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9"/>
        <w:gridCol w:w="1314"/>
        <w:gridCol w:w="1986"/>
        <w:gridCol w:w="1708"/>
        <w:gridCol w:w="1969"/>
      </w:tblGrid>
      <w:tr w:rsidR="002F72A9" w:rsidTr="002C708E">
        <w:trPr>
          <w:trHeight w:val="500"/>
        </w:trPr>
        <w:tc>
          <w:tcPr>
            <w:tcW w:w="8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2F72A9" w:rsidTr="002C708E">
        <w:trPr>
          <w:trHeight w:val="1000"/>
        </w:trPr>
        <w:tc>
          <w:tcPr>
            <w:tcW w:w="800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Демонстрирует умения </w:t>
            </w:r>
            <w:r w:rsidRPr="004C169F">
              <w:rPr>
                <w:rStyle w:val="font11"/>
              </w:rPr>
              <w:t xml:space="preserve">осуществлять поиск, </w:t>
            </w:r>
            <w:r w:rsidRPr="004C169F">
              <w:rPr>
                <w:rStyle w:val="font11"/>
              </w:rPr>
              <w:lastRenderedPageBreak/>
              <w:t>критический анализ и синтез информации, применять системный подход для решения поставленных задач</w:t>
            </w:r>
            <w:r>
              <w:rPr>
                <w:rStyle w:val="font11"/>
              </w:rPr>
              <w:t>.</w:t>
            </w:r>
          </w:p>
        </w:tc>
        <w:tc>
          <w:tcPr>
            <w:tcW w:w="10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lastRenderedPageBreak/>
              <w:t>ОР.1-1-1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 w:rsidRPr="004C169F">
              <w:rPr>
                <w:rStyle w:val="font11"/>
              </w:rPr>
              <w:t xml:space="preserve">Демонстрирует умение выбирать источники информации, </w:t>
            </w:r>
            <w:r w:rsidRPr="004C169F">
              <w:rPr>
                <w:rStyle w:val="font11"/>
              </w:rPr>
              <w:lastRenderedPageBreak/>
              <w:t>адекватные поставленным задачам и соответствующие научному мировоззрению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lastRenderedPageBreak/>
              <w:t>УК.1.1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Тестирование 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Эссе   </w:t>
            </w:r>
          </w:p>
        </w:tc>
      </w:tr>
      <w:tr w:rsidR="002F72A9" w:rsidTr="002C708E">
        <w:trPr>
          <w:trHeight w:val="1000"/>
        </w:trPr>
        <w:tc>
          <w:tcPr>
            <w:tcW w:w="800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0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ОР.1-1-2</w:t>
            </w:r>
          </w:p>
        </w:tc>
        <w:tc>
          <w:tcPr>
            <w:tcW w:w="2050" w:type="dxa"/>
          </w:tcPr>
          <w:p w:rsidR="002F72A9" w:rsidRPr="00465C99" w:rsidRDefault="002F72A9" w:rsidP="002C708E">
            <w:pPr>
              <w:pStyle w:val="leftspacing0"/>
              <w:rPr>
                <w:sz w:val="22"/>
                <w:szCs w:val="22"/>
              </w:rPr>
            </w:pPr>
            <w:r w:rsidRPr="004C169F">
              <w:rPr>
                <w:rStyle w:val="font11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  <w:r>
              <w:rPr>
                <w:rStyle w:val="font11"/>
              </w:rPr>
              <w:t>, о</w:t>
            </w:r>
            <w:r w:rsidRPr="004C169F">
              <w:rPr>
                <w:rStyle w:val="font11"/>
              </w:rPr>
              <w:t>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УК.1.3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УК.1.5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Анализ текста </w:t>
            </w:r>
          </w:p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Эссе 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Кейс</w:t>
            </w:r>
          </w:p>
        </w:tc>
      </w:tr>
    </w:tbl>
    <w:p w:rsidR="002F72A9" w:rsidRDefault="002F72A9" w:rsidP="002F72A9">
      <w:pPr>
        <w:pStyle w:val="4"/>
        <w:spacing w:line="240" w:lineRule="auto"/>
      </w:pPr>
      <w:bookmarkStart w:id="16" w:name="_Toc18"/>
    </w:p>
    <w:p w:rsidR="002F72A9" w:rsidRDefault="002F72A9" w:rsidP="002F72A9">
      <w:pPr>
        <w:pStyle w:val="3"/>
        <w:spacing w:line="240" w:lineRule="auto"/>
      </w:pPr>
      <w:bookmarkStart w:id="17" w:name="_Toc16"/>
      <w:r>
        <w:t>5. Содержание дисциплины</w:t>
      </w:r>
      <w:bookmarkEnd w:id="17"/>
    </w:p>
    <w:p w:rsidR="002F72A9" w:rsidRDefault="002F72A9" w:rsidP="002F72A9">
      <w:pPr>
        <w:pStyle w:val="4"/>
        <w:spacing w:line="240" w:lineRule="auto"/>
      </w:pPr>
      <w:bookmarkStart w:id="18" w:name="_Toc17"/>
      <w:r>
        <w:t>5.1. Тематический план</w:t>
      </w:r>
      <w:bookmarkEnd w:id="1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36"/>
        <w:gridCol w:w="913"/>
        <w:gridCol w:w="1115"/>
        <w:gridCol w:w="1301"/>
        <w:gridCol w:w="1799"/>
        <w:gridCol w:w="1515"/>
      </w:tblGrid>
      <w:tr w:rsidR="002F72A9" w:rsidTr="002C708E">
        <w:trPr>
          <w:trHeight w:val="300"/>
        </w:trPr>
        <w:tc>
          <w:tcPr>
            <w:tcW w:w="3136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29" w:type="dxa"/>
            <w:gridSpan w:val="3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99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15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2F72A9" w:rsidTr="002C708E">
        <w:trPr>
          <w:trHeight w:val="300"/>
        </w:trPr>
        <w:tc>
          <w:tcPr>
            <w:tcW w:w="3136" w:type="dxa"/>
            <w:vMerge/>
          </w:tcPr>
          <w:p w:rsidR="002F72A9" w:rsidRDefault="002F72A9" w:rsidP="002C708E">
            <w:pPr>
              <w:spacing w:line="240" w:lineRule="auto"/>
              <w:jc w:val="center"/>
            </w:pPr>
          </w:p>
        </w:tc>
        <w:tc>
          <w:tcPr>
            <w:tcW w:w="2028" w:type="dxa"/>
            <w:gridSpan w:val="2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01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 xml:space="preserve">Контактная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spellStart"/>
            <w:proofErr w:type="gramEnd"/>
            <w:r>
              <w:rPr>
                <w:rStyle w:val="font11"/>
              </w:rPr>
              <w:t>вт.ч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799" w:type="dxa"/>
            <w:vMerge/>
          </w:tcPr>
          <w:p w:rsidR="002F72A9" w:rsidRDefault="002F72A9" w:rsidP="002C708E">
            <w:pPr>
              <w:spacing w:line="240" w:lineRule="auto"/>
              <w:jc w:val="center"/>
            </w:pPr>
          </w:p>
        </w:tc>
        <w:tc>
          <w:tcPr>
            <w:tcW w:w="1515" w:type="dxa"/>
            <w:vMerge/>
          </w:tcPr>
          <w:p w:rsidR="002F72A9" w:rsidRDefault="002F72A9" w:rsidP="002C708E">
            <w:pPr>
              <w:spacing w:line="240" w:lineRule="auto"/>
              <w:jc w:val="center"/>
            </w:pPr>
          </w:p>
        </w:tc>
      </w:tr>
      <w:tr w:rsidR="002F72A9" w:rsidTr="002C708E">
        <w:trPr>
          <w:trHeight w:val="300"/>
        </w:trPr>
        <w:tc>
          <w:tcPr>
            <w:tcW w:w="3136" w:type="dxa"/>
            <w:vMerge/>
          </w:tcPr>
          <w:p w:rsidR="002F72A9" w:rsidRDefault="002F72A9" w:rsidP="002C708E">
            <w:pPr>
              <w:spacing w:line="240" w:lineRule="auto"/>
              <w:jc w:val="center"/>
            </w:pPr>
          </w:p>
        </w:tc>
        <w:tc>
          <w:tcPr>
            <w:tcW w:w="913" w:type="dxa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01" w:type="dxa"/>
            <w:vMerge/>
          </w:tcPr>
          <w:p w:rsidR="002F72A9" w:rsidRDefault="002F72A9" w:rsidP="002C708E">
            <w:pPr>
              <w:spacing w:line="240" w:lineRule="auto"/>
              <w:jc w:val="center"/>
            </w:pPr>
          </w:p>
        </w:tc>
        <w:tc>
          <w:tcPr>
            <w:tcW w:w="1799" w:type="dxa"/>
            <w:vMerge/>
          </w:tcPr>
          <w:p w:rsidR="002F72A9" w:rsidRDefault="002F72A9" w:rsidP="002C708E">
            <w:pPr>
              <w:spacing w:line="240" w:lineRule="auto"/>
              <w:jc w:val="center"/>
            </w:pPr>
          </w:p>
        </w:tc>
        <w:tc>
          <w:tcPr>
            <w:tcW w:w="1515" w:type="dxa"/>
            <w:vMerge/>
          </w:tcPr>
          <w:p w:rsidR="002F72A9" w:rsidRDefault="002F72A9" w:rsidP="002C708E">
            <w:pPr>
              <w:spacing w:line="240" w:lineRule="auto"/>
              <w:jc w:val="center"/>
            </w:pPr>
          </w:p>
        </w:tc>
      </w:tr>
      <w:tr w:rsidR="002F72A9" w:rsidTr="002C708E">
        <w:trPr>
          <w:trHeight w:val="500"/>
        </w:trPr>
        <w:tc>
          <w:tcPr>
            <w:tcW w:w="313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Модуль 1. Теория и методология исторической науки</w:t>
            </w:r>
          </w:p>
        </w:tc>
        <w:tc>
          <w:tcPr>
            <w:tcW w:w="913" w:type="dxa"/>
          </w:tcPr>
          <w:p w:rsidR="002F72A9" w:rsidRDefault="002F72A9" w:rsidP="002C708E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</w:pPr>
            <w:r>
              <w:t>2</w:t>
            </w:r>
          </w:p>
        </w:tc>
        <w:tc>
          <w:tcPr>
            <w:tcW w:w="1301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1799" w:type="dxa"/>
          </w:tcPr>
          <w:p w:rsidR="002F72A9" w:rsidRDefault="002F72A9" w:rsidP="002C708E">
            <w:pPr>
              <w:pStyle w:val="leftspacing0"/>
            </w:pPr>
            <w:r>
              <w:t>50</w:t>
            </w:r>
          </w:p>
        </w:tc>
        <w:tc>
          <w:tcPr>
            <w:tcW w:w="1515" w:type="dxa"/>
          </w:tcPr>
          <w:p w:rsidR="002F72A9" w:rsidRDefault="002F72A9" w:rsidP="002C708E">
            <w:pPr>
              <w:pStyle w:val="leftspacing0"/>
            </w:pPr>
            <w:r>
              <w:t>53</w:t>
            </w:r>
          </w:p>
        </w:tc>
      </w:tr>
      <w:tr w:rsidR="002F72A9" w:rsidTr="002C708E">
        <w:trPr>
          <w:trHeight w:val="500"/>
        </w:trPr>
        <w:tc>
          <w:tcPr>
            <w:tcW w:w="313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1.1. Теория и методология исторической науки</w:t>
            </w:r>
          </w:p>
        </w:tc>
        <w:tc>
          <w:tcPr>
            <w:tcW w:w="913" w:type="dxa"/>
          </w:tcPr>
          <w:p w:rsidR="002F72A9" w:rsidRDefault="002F72A9" w:rsidP="002C708E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</w:pPr>
            <w:r>
              <w:t>2</w:t>
            </w:r>
          </w:p>
        </w:tc>
        <w:tc>
          <w:tcPr>
            <w:tcW w:w="1301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1799" w:type="dxa"/>
          </w:tcPr>
          <w:p w:rsidR="002F72A9" w:rsidRDefault="002F72A9" w:rsidP="002C708E">
            <w:pPr>
              <w:pStyle w:val="leftspacing0"/>
            </w:pPr>
            <w:r>
              <w:t>50</w:t>
            </w:r>
          </w:p>
        </w:tc>
        <w:tc>
          <w:tcPr>
            <w:tcW w:w="1515" w:type="dxa"/>
          </w:tcPr>
          <w:p w:rsidR="002F72A9" w:rsidRDefault="002F72A9" w:rsidP="002C708E">
            <w:pPr>
              <w:pStyle w:val="leftspacing0"/>
            </w:pPr>
            <w:r>
              <w:t>53</w:t>
            </w:r>
          </w:p>
        </w:tc>
      </w:tr>
      <w:tr w:rsidR="002F72A9" w:rsidTr="002C708E">
        <w:trPr>
          <w:trHeight w:val="271"/>
        </w:trPr>
        <w:tc>
          <w:tcPr>
            <w:tcW w:w="313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Модуль 2. История России</w:t>
            </w:r>
          </w:p>
        </w:tc>
        <w:tc>
          <w:tcPr>
            <w:tcW w:w="913" w:type="dxa"/>
          </w:tcPr>
          <w:p w:rsidR="002F72A9" w:rsidRDefault="002F72A9" w:rsidP="002C708E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</w:pPr>
            <w:r>
              <w:t>2</w:t>
            </w:r>
          </w:p>
        </w:tc>
        <w:tc>
          <w:tcPr>
            <w:tcW w:w="1301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1799" w:type="dxa"/>
          </w:tcPr>
          <w:p w:rsidR="002F72A9" w:rsidRDefault="002F72A9" w:rsidP="002C708E">
            <w:pPr>
              <w:pStyle w:val="leftspacing0"/>
            </w:pPr>
            <w:r>
              <w:t>50</w:t>
            </w:r>
          </w:p>
        </w:tc>
        <w:tc>
          <w:tcPr>
            <w:tcW w:w="1515" w:type="dxa"/>
          </w:tcPr>
          <w:p w:rsidR="002F72A9" w:rsidRDefault="002F72A9" w:rsidP="002C708E">
            <w:pPr>
              <w:pStyle w:val="leftspacing0"/>
            </w:pPr>
            <w:r>
              <w:t>53</w:t>
            </w:r>
          </w:p>
        </w:tc>
      </w:tr>
      <w:tr w:rsidR="002F72A9" w:rsidTr="002C708E">
        <w:trPr>
          <w:trHeight w:val="500"/>
        </w:trPr>
        <w:tc>
          <w:tcPr>
            <w:tcW w:w="313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2.1.  Основные этапы развития феодальных отношений. Создание и развитие государства Киевской Руси.</w:t>
            </w:r>
          </w:p>
        </w:tc>
        <w:tc>
          <w:tcPr>
            <w:tcW w:w="913" w:type="dxa"/>
          </w:tcPr>
          <w:p w:rsidR="002F72A9" w:rsidRDefault="002F72A9" w:rsidP="002C708E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</w:pPr>
            <w:r>
              <w:t>2</w:t>
            </w:r>
          </w:p>
        </w:tc>
        <w:tc>
          <w:tcPr>
            <w:tcW w:w="1301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1799" w:type="dxa"/>
          </w:tcPr>
          <w:p w:rsidR="002F72A9" w:rsidRDefault="002F72A9" w:rsidP="002C708E">
            <w:pPr>
              <w:pStyle w:val="leftspacing0"/>
            </w:pPr>
            <w:r>
              <w:t>50</w:t>
            </w:r>
          </w:p>
        </w:tc>
        <w:tc>
          <w:tcPr>
            <w:tcW w:w="1515" w:type="dxa"/>
          </w:tcPr>
          <w:p w:rsidR="002F72A9" w:rsidRDefault="002F72A9" w:rsidP="002C708E">
            <w:pPr>
              <w:pStyle w:val="leftspacing0"/>
            </w:pPr>
            <w:r>
              <w:t>53</w:t>
            </w:r>
          </w:p>
        </w:tc>
      </w:tr>
      <w:tr w:rsidR="002F72A9" w:rsidTr="002C708E">
        <w:trPr>
          <w:trHeight w:val="367"/>
        </w:trPr>
        <w:tc>
          <w:tcPr>
            <w:tcW w:w="313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Модуль 3. Всеобщая история</w:t>
            </w:r>
          </w:p>
        </w:tc>
        <w:tc>
          <w:tcPr>
            <w:tcW w:w="913" w:type="dxa"/>
          </w:tcPr>
          <w:p w:rsidR="002F72A9" w:rsidRDefault="002F72A9" w:rsidP="002C708E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</w:pPr>
            <w:r>
              <w:t>2</w:t>
            </w:r>
          </w:p>
        </w:tc>
        <w:tc>
          <w:tcPr>
            <w:tcW w:w="1301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1799" w:type="dxa"/>
          </w:tcPr>
          <w:p w:rsidR="002F72A9" w:rsidRDefault="002F72A9" w:rsidP="002C708E">
            <w:pPr>
              <w:pStyle w:val="leftspacing0"/>
            </w:pPr>
            <w:r>
              <w:t>25</w:t>
            </w:r>
          </w:p>
        </w:tc>
        <w:tc>
          <w:tcPr>
            <w:tcW w:w="1515" w:type="dxa"/>
          </w:tcPr>
          <w:p w:rsidR="002F72A9" w:rsidRDefault="002F72A9" w:rsidP="002C708E">
            <w:pPr>
              <w:pStyle w:val="leftspacing0"/>
            </w:pPr>
            <w:r>
              <w:t>29</w:t>
            </w:r>
          </w:p>
        </w:tc>
      </w:tr>
      <w:tr w:rsidR="002F72A9" w:rsidTr="002C708E">
        <w:trPr>
          <w:trHeight w:val="500"/>
        </w:trPr>
        <w:tc>
          <w:tcPr>
            <w:tcW w:w="313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3.1. Основные закономерности и этапы развития всеобщей истории</w:t>
            </w:r>
          </w:p>
        </w:tc>
        <w:tc>
          <w:tcPr>
            <w:tcW w:w="913" w:type="dxa"/>
          </w:tcPr>
          <w:p w:rsidR="002F72A9" w:rsidRDefault="002F72A9" w:rsidP="002C708E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</w:pPr>
            <w:r>
              <w:t>1</w:t>
            </w:r>
          </w:p>
        </w:tc>
        <w:tc>
          <w:tcPr>
            <w:tcW w:w="1301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1799" w:type="dxa"/>
          </w:tcPr>
          <w:p w:rsidR="002F72A9" w:rsidRDefault="002F72A9" w:rsidP="002C708E">
            <w:pPr>
              <w:pStyle w:val="leftspacing0"/>
            </w:pPr>
            <w:r>
              <w:t>10</w:t>
            </w:r>
          </w:p>
        </w:tc>
        <w:tc>
          <w:tcPr>
            <w:tcW w:w="1515" w:type="dxa"/>
          </w:tcPr>
          <w:p w:rsidR="002F72A9" w:rsidRDefault="002F72A9" w:rsidP="002C708E">
            <w:pPr>
              <w:pStyle w:val="leftspacing0"/>
            </w:pPr>
            <w:r>
              <w:t>12</w:t>
            </w:r>
          </w:p>
        </w:tc>
      </w:tr>
      <w:tr w:rsidR="002F72A9" w:rsidTr="002C708E">
        <w:trPr>
          <w:trHeight w:val="500"/>
        </w:trPr>
        <w:tc>
          <w:tcPr>
            <w:tcW w:w="313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3.2. Роль России во всемирно-историческом процессе </w:t>
            </w:r>
          </w:p>
        </w:tc>
        <w:tc>
          <w:tcPr>
            <w:tcW w:w="913" w:type="dxa"/>
          </w:tcPr>
          <w:p w:rsidR="002F72A9" w:rsidRDefault="002F72A9" w:rsidP="002C708E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</w:pPr>
            <w:r>
              <w:t>1</w:t>
            </w:r>
          </w:p>
        </w:tc>
        <w:tc>
          <w:tcPr>
            <w:tcW w:w="1301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1799" w:type="dxa"/>
          </w:tcPr>
          <w:p w:rsidR="002F72A9" w:rsidRDefault="002F72A9" w:rsidP="002C708E">
            <w:pPr>
              <w:pStyle w:val="leftspacing0"/>
            </w:pPr>
            <w:r>
              <w:t>15</w:t>
            </w:r>
          </w:p>
        </w:tc>
        <w:tc>
          <w:tcPr>
            <w:tcW w:w="1515" w:type="dxa"/>
          </w:tcPr>
          <w:p w:rsidR="002F72A9" w:rsidRDefault="002F72A9" w:rsidP="002C708E">
            <w:pPr>
              <w:pStyle w:val="leftspacing0"/>
            </w:pPr>
            <w:r>
              <w:t>17</w:t>
            </w:r>
          </w:p>
        </w:tc>
      </w:tr>
      <w:tr w:rsidR="002F72A9" w:rsidTr="002C708E">
        <w:trPr>
          <w:trHeight w:val="300"/>
        </w:trPr>
        <w:tc>
          <w:tcPr>
            <w:tcW w:w="313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3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01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179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125</w:t>
            </w:r>
          </w:p>
        </w:tc>
        <w:tc>
          <w:tcPr>
            <w:tcW w:w="1515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144</w:t>
            </w:r>
          </w:p>
        </w:tc>
      </w:tr>
    </w:tbl>
    <w:p w:rsidR="002F72A9" w:rsidRDefault="002F72A9" w:rsidP="002F72A9">
      <w:pPr>
        <w:pStyle w:val="4"/>
        <w:spacing w:line="240" w:lineRule="auto"/>
      </w:pPr>
    </w:p>
    <w:p w:rsidR="002F72A9" w:rsidRDefault="002F72A9" w:rsidP="002F72A9">
      <w:pPr>
        <w:pStyle w:val="4"/>
        <w:spacing w:line="240" w:lineRule="auto"/>
      </w:pPr>
      <w:r>
        <w:t>5.2. Методы обучения</w:t>
      </w:r>
      <w:bookmarkEnd w:id="16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lastRenderedPageBreak/>
        <w:t>Интерактивная лекция, частично-поисковый, исследовательский, дискуссия, метод проектов</w:t>
      </w:r>
    </w:p>
    <w:p w:rsidR="002F72A9" w:rsidRDefault="002F72A9" w:rsidP="002F72A9">
      <w:pPr>
        <w:pStyle w:val="3"/>
        <w:spacing w:line="240" w:lineRule="auto"/>
      </w:pPr>
      <w:bookmarkStart w:id="19" w:name="_Toc19"/>
    </w:p>
    <w:p w:rsidR="002F72A9" w:rsidRDefault="002F72A9" w:rsidP="002F72A9">
      <w:pPr>
        <w:pStyle w:val="3"/>
        <w:spacing w:line="240" w:lineRule="auto"/>
      </w:pPr>
    </w:p>
    <w:p w:rsidR="002F72A9" w:rsidRDefault="002F72A9" w:rsidP="002F72A9">
      <w:pPr>
        <w:pStyle w:val="3"/>
        <w:spacing w:line="240" w:lineRule="auto"/>
      </w:pPr>
    </w:p>
    <w:p w:rsidR="002F72A9" w:rsidRDefault="002F72A9" w:rsidP="002F72A9">
      <w:pPr>
        <w:pStyle w:val="3"/>
        <w:spacing w:line="240" w:lineRule="auto"/>
      </w:pPr>
      <w:r>
        <w:t xml:space="preserve">6. </w:t>
      </w:r>
      <w:bookmarkStart w:id="20" w:name="_Toc20"/>
      <w:bookmarkEnd w:id="19"/>
      <w:r w:rsidRPr="00595628">
        <w:t xml:space="preserve">Рейтинг-план </w:t>
      </w:r>
    </w:p>
    <w:bookmarkEnd w:id="20"/>
    <w:p w:rsidR="002F72A9" w:rsidRDefault="002F72A9" w:rsidP="002F72A9">
      <w:pPr>
        <w:pStyle w:val="3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3"/>
        <w:gridCol w:w="1297"/>
        <w:gridCol w:w="2026"/>
        <w:gridCol w:w="1559"/>
        <w:gridCol w:w="1134"/>
        <w:gridCol w:w="1418"/>
        <w:gridCol w:w="992"/>
        <w:gridCol w:w="920"/>
      </w:tblGrid>
      <w:tr w:rsidR="002F72A9" w:rsidTr="002C708E">
        <w:trPr>
          <w:trHeight w:val="1200"/>
        </w:trPr>
        <w:tc>
          <w:tcPr>
            <w:tcW w:w="433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297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26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559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Балл за конкретное задание (</w:t>
            </w:r>
            <w:r>
              <w:rPr>
                <w:rStyle w:val="font11"/>
                <w:lang w:val="en-US"/>
              </w:rPr>
              <w:t>min</w:t>
            </w:r>
            <w:r w:rsidRPr="00595628">
              <w:rPr>
                <w:rStyle w:val="font11"/>
              </w:rPr>
              <w:t xml:space="preserve"> - </w:t>
            </w:r>
            <w:r>
              <w:rPr>
                <w:rStyle w:val="font11"/>
                <w:lang w:val="en-US"/>
              </w:rPr>
              <w:t>max</w:t>
            </w:r>
            <w:r>
              <w:rPr>
                <w:rStyle w:val="font11"/>
              </w:rPr>
              <w:t>)</w:t>
            </w:r>
          </w:p>
        </w:tc>
        <w:tc>
          <w:tcPr>
            <w:tcW w:w="1418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Баллы</w:t>
            </w:r>
          </w:p>
        </w:tc>
      </w:tr>
      <w:tr w:rsidR="002F72A9" w:rsidTr="002C708E">
        <w:trPr>
          <w:trHeight w:val="517"/>
        </w:trPr>
        <w:tc>
          <w:tcPr>
            <w:tcW w:w="43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2026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59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134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18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Минимальный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Максимальный</w:t>
            </w:r>
          </w:p>
        </w:tc>
      </w:tr>
      <w:tr w:rsidR="002F72A9" w:rsidTr="002C708E">
        <w:trPr>
          <w:trHeight w:val="500"/>
        </w:trPr>
        <w:tc>
          <w:tcPr>
            <w:tcW w:w="433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297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ОР.1-1-1</w:t>
            </w:r>
          </w:p>
        </w:tc>
        <w:tc>
          <w:tcPr>
            <w:tcW w:w="202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55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Кейс</w:t>
            </w:r>
          </w:p>
        </w:tc>
        <w:tc>
          <w:tcPr>
            <w:tcW w:w="1134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3-5</w:t>
            </w:r>
          </w:p>
        </w:tc>
        <w:tc>
          <w:tcPr>
            <w:tcW w:w="1418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  <w:tc>
          <w:tcPr>
            <w:tcW w:w="920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15</w:t>
            </w:r>
          </w:p>
        </w:tc>
      </w:tr>
      <w:tr w:rsidR="002F72A9" w:rsidTr="002C708E">
        <w:trPr>
          <w:trHeight w:val="500"/>
        </w:trPr>
        <w:tc>
          <w:tcPr>
            <w:tcW w:w="43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202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55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134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3-5</w:t>
            </w:r>
          </w:p>
        </w:tc>
        <w:tc>
          <w:tcPr>
            <w:tcW w:w="1418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  <w:tc>
          <w:tcPr>
            <w:tcW w:w="920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15</w:t>
            </w:r>
          </w:p>
        </w:tc>
      </w:tr>
      <w:tr w:rsidR="002F72A9" w:rsidTr="002C708E">
        <w:trPr>
          <w:trHeight w:val="500"/>
        </w:trPr>
        <w:tc>
          <w:tcPr>
            <w:tcW w:w="43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202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Тематическое планирование</w:t>
            </w:r>
          </w:p>
        </w:tc>
        <w:tc>
          <w:tcPr>
            <w:tcW w:w="155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134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3-4</w:t>
            </w:r>
          </w:p>
        </w:tc>
        <w:tc>
          <w:tcPr>
            <w:tcW w:w="1418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920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</w:tr>
      <w:tr w:rsidR="002F72A9" w:rsidTr="002C708E">
        <w:trPr>
          <w:trHeight w:val="500"/>
        </w:trPr>
        <w:tc>
          <w:tcPr>
            <w:tcW w:w="43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202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Итоговое тестирование</w:t>
            </w:r>
          </w:p>
        </w:tc>
        <w:tc>
          <w:tcPr>
            <w:tcW w:w="155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134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3-4</w:t>
            </w:r>
          </w:p>
        </w:tc>
        <w:tc>
          <w:tcPr>
            <w:tcW w:w="1418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920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</w:tr>
      <w:tr w:rsidR="002F72A9" w:rsidTr="002C708E">
        <w:trPr>
          <w:trHeight w:val="500"/>
        </w:trPr>
        <w:tc>
          <w:tcPr>
            <w:tcW w:w="433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297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ОР.1-1-2</w:t>
            </w:r>
          </w:p>
        </w:tc>
        <w:tc>
          <w:tcPr>
            <w:tcW w:w="202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55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Анализ текста</w:t>
            </w:r>
          </w:p>
        </w:tc>
        <w:tc>
          <w:tcPr>
            <w:tcW w:w="1134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3-4</w:t>
            </w:r>
          </w:p>
        </w:tc>
        <w:tc>
          <w:tcPr>
            <w:tcW w:w="1418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t>6</w:t>
            </w:r>
          </w:p>
        </w:tc>
        <w:tc>
          <w:tcPr>
            <w:tcW w:w="920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t>8</w:t>
            </w:r>
          </w:p>
        </w:tc>
      </w:tr>
      <w:tr w:rsidR="002F72A9" w:rsidTr="002C708E">
        <w:trPr>
          <w:trHeight w:val="500"/>
        </w:trPr>
        <w:tc>
          <w:tcPr>
            <w:tcW w:w="43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202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55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Кейс</w:t>
            </w:r>
          </w:p>
        </w:tc>
        <w:tc>
          <w:tcPr>
            <w:tcW w:w="1134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3-5</w:t>
            </w:r>
          </w:p>
        </w:tc>
        <w:tc>
          <w:tcPr>
            <w:tcW w:w="1418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920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</w:tr>
      <w:tr w:rsidR="002F72A9" w:rsidTr="002C708E">
        <w:trPr>
          <w:trHeight w:val="500"/>
        </w:trPr>
        <w:tc>
          <w:tcPr>
            <w:tcW w:w="43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29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202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55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134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3-5</w:t>
            </w:r>
          </w:p>
        </w:tc>
        <w:tc>
          <w:tcPr>
            <w:tcW w:w="1418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920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t>10</w:t>
            </w:r>
          </w:p>
        </w:tc>
      </w:tr>
      <w:tr w:rsidR="002F72A9" w:rsidTr="002C708E">
        <w:trPr>
          <w:trHeight w:val="500"/>
        </w:trPr>
        <w:tc>
          <w:tcPr>
            <w:tcW w:w="433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297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202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559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1134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418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  <w:tc>
          <w:tcPr>
            <w:tcW w:w="920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30</w:t>
            </w:r>
          </w:p>
        </w:tc>
      </w:tr>
      <w:tr w:rsidR="002F72A9" w:rsidTr="002C708E">
        <w:trPr>
          <w:trHeight w:val="500"/>
        </w:trPr>
        <w:tc>
          <w:tcPr>
            <w:tcW w:w="433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</w:p>
        </w:tc>
        <w:tc>
          <w:tcPr>
            <w:tcW w:w="1297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2026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Итого:</w:t>
            </w:r>
          </w:p>
        </w:tc>
        <w:tc>
          <w:tcPr>
            <w:tcW w:w="1559" w:type="dxa"/>
          </w:tcPr>
          <w:p w:rsidR="002F72A9" w:rsidRDefault="002F72A9" w:rsidP="002C708E">
            <w:pPr>
              <w:pStyle w:val="leftspacing0"/>
            </w:pPr>
          </w:p>
        </w:tc>
        <w:tc>
          <w:tcPr>
            <w:tcW w:w="1134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418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15</w:t>
            </w:r>
          </w:p>
        </w:tc>
        <w:tc>
          <w:tcPr>
            <w:tcW w:w="992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55</w:t>
            </w:r>
          </w:p>
        </w:tc>
        <w:tc>
          <w:tcPr>
            <w:tcW w:w="920" w:type="dxa"/>
            <w:vAlign w:val="center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100</w:t>
            </w:r>
          </w:p>
        </w:tc>
      </w:tr>
    </w:tbl>
    <w:p w:rsidR="002F72A9" w:rsidRDefault="002F72A9" w:rsidP="002F72A9">
      <w:pPr>
        <w:pStyle w:val="3"/>
        <w:spacing w:line="240" w:lineRule="auto"/>
      </w:pPr>
      <w:bookmarkStart w:id="21" w:name="_Toc21"/>
    </w:p>
    <w:p w:rsidR="002F72A9" w:rsidRDefault="002F72A9" w:rsidP="002F72A9">
      <w:pPr>
        <w:pStyle w:val="3"/>
        <w:spacing w:line="240" w:lineRule="auto"/>
      </w:pPr>
      <w:r>
        <w:t xml:space="preserve">7. Учебно-методическое и информационное обеспечение </w:t>
      </w:r>
      <w:bookmarkEnd w:id="21"/>
    </w:p>
    <w:p w:rsidR="002F72A9" w:rsidRPr="009E3765" w:rsidRDefault="002F72A9" w:rsidP="002F72A9">
      <w:pPr>
        <w:pStyle w:val="4"/>
        <w:spacing w:line="240" w:lineRule="auto"/>
        <w:rPr>
          <w:i/>
        </w:rPr>
      </w:pPr>
      <w:bookmarkStart w:id="22" w:name="_Toc22"/>
      <w:r w:rsidRPr="009E3765">
        <w:rPr>
          <w:i/>
        </w:rPr>
        <w:t>7.1. Основная литература</w:t>
      </w:r>
      <w:bookmarkEnd w:id="22"/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Матюхин, А.В. История России: учебник / А.В. Матюхин, Ю.А. Давыдова, Р.Е. </w:t>
      </w:r>
      <w:proofErr w:type="spellStart"/>
      <w:r>
        <w:rPr>
          <w:rStyle w:val="font12"/>
        </w:rPr>
        <w:t>Азизбаева</w:t>
      </w:r>
      <w:proofErr w:type="spellEnd"/>
      <w:r>
        <w:rPr>
          <w:rStyle w:val="font12"/>
        </w:rPr>
        <w:t xml:space="preserve">; под ред. А.В. Матюхина. - 2-е изд., стер. - Москва: Университет «Синергия», 2017. - 337 с.: ил. - (Университетская серия).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978-5-4257-0273-9; То же </w:t>
      </w:r>
      <w:hyperlink r:id="rId10" w:history="1">
        <w:r w:rsidRPr="002B3488">
          <w:rPr>
            <w:rStyle w:val="a4"/>
          </w:rPr>
          <w:t>URL:http://biblioclub.ru/index.php?page=book&amp;id=455427</w:t>
        </w:r>
      </w:hyperlink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 xml:space="preserve">Щукин, Д.В. История России 1991-1999 гг.: учебное пособие / Д.В. Щукин; Министерство образования и науки Российской Федерации, Елецкий государственный университет им. И.А. Бунина. - Елец: Елецкий государственный университет им. И.А. Бунина, 2016. - 236 с.: табл.,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.: с. 186 - ISBN 978-5-94809-862-3, То же [Электронный ресурс].-URL: </w:t>
      </w:r>
      <w:hyperlink r:id="rId11" w:history="1">
        <w:r w:rsidRPr="002B3488">
          <w:rPr>
            <w:rStyle w:val="a4"/>
          </w:rPr>
          <w:t>http://biblioclub.ru/index.php?page=book&amp;id=498251</w:t>
        </w:r>
      </w:hyperlink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Кузнецов, И.Н. История: учебник для бакалавров / И.Н. Кузнецов. - 3-е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Москва: Издательско-торговая корпорация «Дашков и</w:t>
      </w:r>
      <w:proofErr w:type="gramStart"/>
      <w:r>
        <w:rPr>
          <w:rStyle w:val="font12"/>
        </w:rPr>
        <w:t xml:space="preserve"> К</w:t>
      </w:r>
      <w:proofErr w:type="gramEnd"/>
      <w:r>
        <w:rPr>
          <w:rStyle w:val="font12"/>
        </w:rPr>
        <w:t xml:space="preserve">°», 2017. - 576 с.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978-5-394-02800-7; То же [Электронный ресурс].- URL: </w:t>
      </w:r>
      <w:hyperlink r:id="rId12" w:history="1">
        <w:r w:rsidRPr="002B3488">
          <w:rPr>
            <w:rStyle w:val="a4"/>
          </w:rPr>
          <w:t>http://biblioclub.ru/index.php?page=book&amp;id=450757</w:t>
        </w:r>
      </w:hyperlink>
    </w:p>
    <w:p w:rsidR="002F72A9" w:rsidRDefault="002F72A9" w:rsidP="002F72A9">
      <w:pPr>
        <w:pStyle w:val="4"/>
        <w:spacing w:line="240" w:lineRule="auto"/>
        <w:jc w:val="both"/>
        <w:rPr>
          <w:i/>
        </w:rPr>
      </w:pPr>
      <w:bookmarkStart w:id="23" w:name="_Toc23"/>
    </w:p>
    <w:p w:rsidR="002F72A9" w:rsidRPr="009E3765" w:rsidRDefault="002F72A9" w:rsidP="002F72A9">
      <w:pPr>
        <w:pStyle w:val="4"/>
        <w:spacing w:line="240" w:lineRule="auto"/>
        <w:jc w:val="both"/>
        <w:rPr>
          <w:i/>
        </w:rPr>
      </w:pPr>
      <w:r w:rsidRPr="009E3765">
        <w:rPr>
          <w:i/>
        </w:rPr>
        <w:t>7.2. Дополнительная литература</w:t>
      </w:r>
      <w:bookmarkEnd w:id="23"/>
    </w:p>
    <w:p w:rsidR="002F72A9" w:rsidRDefault="002F72A9" w:rsidP="002F72A9">
      <w:pPr>
        <w:pStyle w:val="4"/>
        <w:spacing w:line="240" w:lineRule="auto"/>
        <w:jc w:val="both"/>
        <w:rPr>
          <w:rStyle w:val="font12"/>
        </w:rPr>
      </w:pPr>
      <w:bookmarkStart w:id="24" w:name="_Toc24"/>
      <w:r w:rsidRPr="00095201">
        <w:rPr>
          <w:rStyle w:val="font12"/>
        </w:rPr>
        <w:t>1.</w:t>
      </w:r>
      <w:r w:rsidRPr="00095201">
        <w:rPr>
          <w:rStyle w:val="font12"/>
        </w:rPr>
        <w:tab/>
        <w:t>История России</w:t>
      </w:r>
      <w:proofErr w:type="gramStart"/>
      <w:r w:rsidRPr="00095201">
        <w:rPr>
          <w:rStyle w:val="font12"/>
        </w:rPr>
        <w:t xml:space="preserve"> :</w:t>
      </w:r>
      <w:proofErr w:type="gramEnd"/>
      <w:r w:rsidRPr="00095201">
        <w:rPr>
          <w:rStyle w:val="font12"/>
        </w:rPr>
        <w:t xml:space="preserve"> учебник / ред. Г.Б. Поляк. - 3-е изд., </w:t>
      </w:r>
      <w:proofErr w:type="spellStart"/>
      <w:r w:rsidRPr="00095201">
        <w:rPr>
          <w:rStyle w:val="font12"/>
        </w:rPr>
        <w:t>перераб</w:t>
      </w:r>
      <w:proofErr w:type="spellEnd"/>
      <w:r w:rsidRPr="00095201">
        <w:rPr>
          <w:rStyle w:val="font12"/>
        </w:rPr>
        <w:t xml:space="preserve">. и доп. - Москва : </w:t>
      </w:r>
      <w:proofErr w:type="spellStart"/>
      <w:r w:rsidRPr="00095201">
        <w:rPr>
          <w:rStyle w:val="font12"/>
        </w:rPr>
        <w:t>Юнити</w:t>
      </w:r>
      <w:proofErr w:type="spellEnd"/>
      <w:r w:rsidRPr="00095201">
        <w:rPr>
          <w:rStyle w:val="font12"/>
        </w:rPr>
        <w:t>-Дана, 2015. - 687 с.</w:t>
      </w:r>
      <w:proofErr w:type="gramStart"/>
      <w:r w:rsidRPr="00095201">
        <w:rPr>
          <w:rStyle w:val="font12"/>
        </w:rPr>
        <w:t xml:space="preserve"> :</w:t>
      </w:r>
      <w:proofErr w:type="gramEnd"/>
      <w:r w:rsidRPr="00095201">
        <w:rPr>
          <w:rStyle w:val="font12"/>
        </w:rPr>
        <w:t xml:space="preserve"> ил. - (</w:t>
      </w:r>
      <w:proofErr w:type="spellStart"/>
      <w:r w:rsidRPr="00095201">
        <w:rPr>
          <w:rStyle w:val="font12"/>
        </w:rPr>
        <w:t>Cogitoergosum</w:t>
      </w:r>
      <w:proofErr w:type="spellEnd"/>
      <w:r w:rsidRPr="00095201">
        <w:rPr>
          <w:rStyle w:val="font12"/>
        </w:rPr>
        <w:t>). - ISBN 978-5-238-01639-9</w:t>
      </w:r>
      <w:proofErr w:type="gramStart"/>
      <w:r w:rsidRPr="00095201">
        <w:rPr>
          <w:rStyle w:val="font12"/>
        </w:rPr>
        <w:t xml:space="preserve"> ;</w:t>
      </w:r>
      <w:proofErr w:type="gramEnd"/>
      <w:r w:rsidRPr="00095201">
        <w:rPr>
          <w:rStyle w:val="font12"/>
        </w:rPr>
        <w:t xml:space="preserve"> То же [Электронный ресурс]. - </w:t>
      </w:r>
      <w:hyperlink r:id="rId13" w:history="1">
        <w:r w:rsidRPr="002B3488">
          <w:rPr>
            <w:rStyle w:val="a4"/>
          </w:rPr>
          <w:t>URL:http://biblioclub.ru/index.php?page=book&amp;id=115299</w:t>
        </w:r>
      </w:hyperlink>
    </w:p>
    <w:p w:rsidR="002F72A9" w:rsidRDefault="002F72A9" w:rsidP="002F72A9">
      <w:pPr>
        <w:pStyle w:val="4"/>
        <w:spacing w:line="240" w:lineRule="auto"/>
        <w:jc w:val="both"/>
        <w:rPr>
          <w:rStyle w:val="font12"/>
        </w:rPr>
      </w:pPr>
      <w:r w:rsidRPr="00095201">
        <w:rPr>
          <w:rStyle w:val="font12"/>
        </w:rPr>
        <w:t>2.</w:t>
      </w:r>
      <w:r w:rsidRPr="00095201">
        <w:rPr>
          <w:rStyle w:val="font12"/>
        </w:rPr>
        <w:tab/>
        <w:t>Кузнецов, И.Н. История государства и права России: учебное пособие / И.Н. Кузнецов. - Москва</w:t>
      </w:r>
      <w:proofErr w:type="gramStart"/>
      <w:r w:rsidRPr="00095201">
        <w:rPr>
          <w:rStyle w:val="font12"/>
        </w:rPr>
        <w:t xml:space="preserve"> :</w:t>
      </w:r>
      <w:proofErr w:type="gramEnd"/>
      <w:r w:rsidRPr="00095201">
        <w:rPr>
          <w:rStyle w:val="font12"/>
        </w:rPr>
        <w:t xml:space="preserve"> Издательско-торговая корпорация «Дашков и К°», 2016. - 696 с. - </w:t>
      </w:r>
      <w:proofErr w:type="spellStart"/>
      <w:r w:rsidRPr="00095201">
        <w:rPr>
          <w:rStyle w:val="font12"/>
        </w:rPr>
        <w:t>Библиогр</w:t>
      </w:r>
      <w:proofErr w:type="spellEnd"/>
      <w:r w:rsidRPr="00095201">
        <w:rPr>
          <w:rStyle w:val="font12"/>
        </w:rPr>
        <w:t>. в кн. - ISBN 978-5-394-02265-4</w:t>
      </w:r>
      <w:proofErr w:type="gramStart"/>
      <w:r w:rsidRPr="00095201">
        <w:rPr>
          <w:rStyle w:val="font12"/>
        </w:rPr>
        <w:t xml:space="preserve"> ;</w:t>
      </w:r>
      <w:proofErr w:type="gramEnd"/>
      <w:r w:rsidRPr="00095201">
        <w:rPr>
          <w:rStyle w:val="font12"/>
        </w:rPr>
        <w:t xml:space="preserve"> То же [Электронный ресурс]. - URL: </w:t>
      </w:r>
      <w:hyperlink r:id="rId14" w:history="1">
        <w:r w:rsidRPr="002B3488">
          <w:rPr>
            <w:rStyle w:val="a4"/>
          </w:rPr>
          <w:t>http://biblioclub.ru/index.php?page=book&amp;id=453030</w:t>
        </w:r>
      </w:hyperlink>
    </w:p>
    <w:p w:rsidR="002F72A9" w:rsidRDefault="002F72A9" w:rsidP="002F72A9">
      <w:pPr>
        <w:pStyle w:val="4"/>
        <w:spacing w:line="240" w:lineRule="auto"/>
        <w:jc w:val="both"/>
        <w:rPr>
          <w:rStyle w:val="font12"/>
        </w:rPr>
      </w:pPr>
      <w:r w:rsidRPr="00095201">
        <w:rPr>
          <w:rStyle w:val="font12"/>
        </w:rPr>
        <w:t>3.</w:t>
      </w:r>
      <w:r w:rsidRPr="00095201">
        <w:rPr>
          <w:rStyle w:val="font12"/>
        </w:rPr>
        <w:tab/>
        <w:t>Сахаров, А.Н. История России с древнейших времен до начала XXI века</w:t>
      </w:r>
      <w:proofErr w:type="gramStart"/>
      <w:r w:rsidRPr="00095201">
        <w:rPr>
          <w:rStyle w:val="font12"/>
        </w:rPr>
        <w:t xml:space="preserve"> :</w:t>
      </w:r>
      <w:proofErr w:type="gramEnd"/>
      <w:r w:rsidRPr="00095201">
        <w:rPr>
          <w:rStyle w:val="font12"/>
        </w:rPr>
        <w:t xml:space="preserve"> учебное пособие / А.Н. Сахаров. - Москва </w:t>
      </w:r>
      <w:proofErr w:type="gramStart"/>
      <w:r w:rsidRPr="00095201">
        <w:rPr>
          <w:rStyle w:val="font12"/>
        </w:rPr>
        <w:t>:</w:t>
      </w:r>
      <w:proofErr w:type="spellStart"/>
      <w:r w:rsidRPr="00095201">
        <w:rPr>
          <w:rStyle w:val="font12"/>
        </w:rPr>
        <w:t>Д</w:t>
      </w:r>
      <w:proofErr w:type="gramEnd"/>
      <w:r w:rsidRPr="00095201">
        <w:rPr>
          <w:rStyle w:val="font12"/>
        </w:rPr>
        <w:t>ирект</w:t>
      </w:r>
      <w:proofErr w:type="spellEnd"/>
      <w:r w:rsidRPr="00095201">
        <w:rPr>
          <w:rStyle w:val="font12"/>
        </w:rPr>
        <w:t xml:space="preserve">-Медиа, 2014. - Ч. 3. Раздел VII–VIII. - 584 с. - ISBN 978-5-4458-6320-5; То же [Электронный ресурс]. - URL: </w:t>
      </w:r>
      <w:hyperlink r:id="rId15" w:history="1">
        <w:r w:rsidRPr="002B3488">
          <w:rPr>
            <w:rStyle w:val="a4"/>
          </w:rPr>
          <w:t>http://biblioclub.ru/index.php?page=book&amp;id=227412</w:t>
        </w:r>
      </w:hyperlink>
    </w:p>
    <w:p w:rsidR="002F72A9" w:rsidRDefault="002F72A9" w:rsidP="002F72A9">
      <w:pPr>
        <w:pStyle w:val="4"/>
        <w:spacing w:line="240" w:lineRule="auto"/>
        <w:rPr>
          <w:i/>
        </w:rPr>
      </w:pPr>
    </w:p>
    <w:p w:rsidR="002F72A9" w:rsidRPr="009E3765" w:rsidRDefault="002F72A9" w:rsidP="002F72A9">
      <w:pPr>
        <w:pStyle w:val="4"/>
        <w:spacing w:line="240" w:lineRule="auto"/>
        <w:rPr>
          <w:i/>
        </w:rPr>
      </w:pPr>
      <w:r w:rsidRPr="009E3765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9E3765">
        <w:rPr>
          <w:i/>
        </w:rPr>
        <w:t>обучающихся</w:t>
      </w:r>
      <w:proofErr w:type="gramEnd"/>
      <w:r w:rsidRPr="009E3765">
        <w:rPr>
          <w:i/>
        </w:rPr>
        <w:t xml:space="preserve"> по дисциплине</w:t>
      </w:r>
      <w:bookmarkEnd w:id="24"/>
    </w:p>
    <w:p w:rsidR="002F72A9" w:rsidRDefault="002F72A9" w:rsidP="002F72A9">
      <w:pPr>
        <w:pStyle w:val="justifyspacing01"/>
        <w:spacing w:line="240" w:lineRule="auto"/>
      </w:pPr>
      <w:r>
        <w:rPr>
          <w:rStyle w:val="font12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</w:p>
    <w:p w:rsidR="002F72A9" w:rsidRDefault="002F72A9" w:rsidP="002F72A9">
      <w:pPr>
        <w:pStyle w:val="4"/>
        <w:spacing w:line="240" w:lineRule="auto"/>
        <w:rPr>
          <w:i/>
        </w:rPr>
      </w:pPr>
      <w:bookmarkStart w:id="25" w:name="_Toc25"/>
    </w:p>
    <w:p w:rsidR="002F72A9" w:rsidRPr="009E3765" w:rsidRDefault="002F72A9" w:rsidP="002F72A9">
      <w:pPr>
        <w:pStyle w:val="4"/>
        <w:spacing w:line="240" w:lineRule="auto"/>
        <w:rPr>
          <w:i/>
        </w:rPr>
      </w:pPr>
      <w:r w:rsidRPr="009E3765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www.biblioclub.ru - ЭБС «Университетская библиотека онлайн»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>www.elibrary.ru -</w:t>
      </w:r>
      <w:r>
        <w:rPr>
          <w:rStyle w:val="font12"/>
        </w:rPr>
        <w:tab/>
        <w:t xml:space="preserve">Научная электронная библиотека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www.ebiblioteka.ru - Универсальные базы данных изданий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www.edu.ru - Российское образование – Федеральный портал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5.</w:t>
      </w:r>
      <w:r>
        <w:rPr>
          <w:rStyle w:val="font12"/>
        </w:rPr>
        <w:tab/>
        <w:t xml:space="preserve">http://rikonti-khalsivar.narod.ru/ - электронная библиотека исторической литературы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6.</w:t>
      </w:r>
      <w:r>
        <w:rPr>
          <w:rStyle w:val="font12"/>
        </w:rPr>
        <w:tab/>
        <w:t xml:space="preserve">http://rikonti-khalsivar.narod.ru/ - исторический портал (научно-популярные статьи по  истории)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7.</w:t>
      </w:r>
      <w:r>
        <w:rPr>
          <w:rStyle w:val="font12"/>
        </w:rPr>
        <w:tab/>
        <w:t xml:space="preserve">http://www.historicus.ru/ - научно-популярный журнал по истории и археологии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8.</w:t>
      </w:r>
      <w:r>
        <w:rPr>
          <w:rStyle w:val="font12"/>
        </w:rPr>
        <w:tab/>
        <w:t>http://www.alleng.ru/edu/hist1.htm - сайт «Образовательные ресурсы Интернета» – раздел «История»</w:t>
      </w:r>
    </w:p>
    <w:p w:rsidR="002F72A9" w:rsidRDefault="002F72A9" w:rsidP="002F72A9">
      <w:pPr>
        <w:pStyle w:val="justifyspacing01"/>
        <w:spacing w:line="240" w:lineRule="auto"/>
      </w:pPr>
    </w:p>
    <w:p w:rsidR="002F72A9" w:rsidRDefault="002F72A9" w:rsidP="002F72A9">
      <w:pPr>
        <w:pStyle w:val="3"/>
        <w:spacing w:line="240" w:lineRule="auto"/>
      </w:pPr>
      <w:bookmarkStart w:id="26" w:name="_Toc26"/>
      <w:r>
        <w:t>8. Фонды оценочных средств</w:t>
      </w:r>
      <w:bookmarkEnd w:id="26"/>
    </w:p>
    <w:p w:rsidR="002F72A9" w:rsidRDefault="002F72A9" w:rsidP="002F72A9">
      <w:pPr>
        <w:pStyle w:val="leftspacing01indent"/>
        <w:spacing w:line="240" w:lineRule="auto"/>
        <w:rPr>
          <w:rStyle w:val="font12"/>
        </w:rPr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2F72A9" w:rsidRDefault="002F72A9" w:rsidP="002F72A9">
      <w:pPr>
        <w:pStyle w:val="leftspacing01indent"/>
        <w:spacing w:line="240" w:lineRule="auto"/>
      </w:pPr>
    </w:p>
    <w:p w:rsidR="002F72A9" w:rsidRDefault="002F72A9" w:rsidP="002F72A9">
      <w:pPr>
        <w:pStyle w:val="3"/>
        <w:spacing w:line="240" w:lineRule="auto"/>
      </w:pPr>
      <w:bookmarkStart w:id="27" w:name="_Toc27"/>
      <w:r>
        <w:t>9. Материально-техническое обеспечение образовательного процесса по дисциплине</w:t>
      </w:r>
      <w:bookmarkEnd w:id="27"/>
    </w:p>
    <w:p w:rsidR="002F72A9" w:rsidRPr="00552896" w:rsidRDefault="002F72A9" w:rsidP="002F72A9">
      <w:pPr>
        <w:pStyle w:val="4"/>
        <w:spacing w:line="240" w:lineRule="auto"/>
        <w:rPr>
          <w:i/>
        </w:rPr>
      </w:pPr>
      <w:bookmarkStart w:id="28" w:name="_Toc28"/>
      <w:r w:rsidRPr="00552896">
        <w:rPr>
          <w:i/>
        </w:rPr>
        <w:t>9.1. Описание материально-технической базы</w:t>
      </w:r>
      <w:bookmarkEnd w:id="28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Для проведения занятий по дисциплине «История»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:rsidR="002F72A9" w:rsidRPr="00552896" w:rsidRDefault="002F72A9" w:rsidP="002F72A9">
      <w:pPr>
        <w:pStyle w:val="4"/>
        <w:spacing w:line="240" w:lineRule="auto"/>
        <w:jc w:val="both"/>
        <w:rPr>
          <w:i/>
        </w:rPr>
      </w:pPr>
      <w:bookmarkStart w:id="29" w:name="_Toc29"/>
      <w:r w:rsidRPr="00552896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9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организация взаимодействия с </w:t>
      </w:r>
      <w:proofErr w:type="gramStart"/>
      <w:r>
        <w:rPr>
          <w:rStyle w:val="font12"/>
        </w:rPr>
        <w:t>обучающимися</w:t>
      </w:r>
      <w:proofErr w:type="gramEnd"/>
      <w:r>
        <w:rPr>
          <w:rStyle w:val="font12"/>
        </w:rPr>
        <w:t xml:space="preserve"> в ЭИОС </w:t>
      </w:r>
      <w:proofErr w:type="spellStart"/>
      <w:r>
        <w:rPr>
          <w:rStyle w:val="font12"/>
        </w:rPr>
        <w:t>Мининского</w:t>
      </w:r>
      <w:proofErr w:type="spellEnd"/>
      <w:r>
        <w:rPr>
          <w:rStyle w:val="font12"/>
        </w:rPr>
        <w:t xml:space="preserve"> университета, в том числе сетевое взаимодействие с помощью разнообразных сетевых ресурсов, </w:t>
      </w:r>
      <w:proofErr w:type="spellStart"/>
      <w:r>
        <w:rPr>
          <w:rStyle w:val="font12"/>
        </w:rPr>
        <w:t>например,Google</w:t>
      </w:r>
      <w:proofErr w:type="spellEnd"/>
      <w:r>
        <w:rPr>
          <w:rStyle w:val="font12"/>
        </w:rPr>
        <w:t>-сервисов.</w:t>
      </w:r>
    </w:p>
    <w:p w:rsidR="002F72A9" w:rsidRDefault="002F72A9" w:rsidP="002F72A9">
      <w:pPr>
        <w:pStyle w:val="centerspacing01"/>
        <w:spacing w:line="240" w:lineRule="auto"/>
        <w:rPr>
          <w:rStyle w:val="font12"/>
        </w:rPr>
      </w:pPr>
    </w:p>
    <w:p w:rsidR="002F72A9" w:rsidRPr="0077041D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2"/>
        <w:spacing w:line="240" w:lineRule="auto"/>
        <w:jc w:val="center"/>
      </w:pPr>
      <w:bookmarkStart w:id="30" w:name="_Toc16763071"/>
    </w:p>
    <w:p w:rsidR="002F72A9" w:rsidRDefault="002F72A9" w:rsidP="002F72A9">
      <w:pPr>
        <w:pStyle w:val="2"/>
        <w:spacing w:line="240" w:lineRule="auto"/>
        <w:jc w:val="center"/>
      </w:pPr>
      <w:r>
        <w:lastRenderedPageBreak/>
        <w:t xml:space="preserve">5.2. ПРОГРАММА ДИСЦИПЛИНЫ </w:t>
      </w:r>
    </w:p>
    <w:p w:rsidR="002F72A9" w:rsidRDefault="002F72A9" w:rsidP="002F72A9">
      <w:pPr>
        <w:pStyle w:val="2"/>
        <w:spacing w:line="240" w:lineRule="auto"/>
        <w:jc w:val="center"/>
      </w:pPr>
      <w:r w:rsidRPr="004A2ADB">
        <w:t>«КУЛЬТУРОЛОГИЯ (УЧЕБНОЕ СОБЫТИЕ)»</w:t>
      </w:r>
      <w:bookmarkEnd w:id="30"/>
    </w:p>
    <w:p w:rsidR="002F72A9" w:rsidRDefault="002F72A9" w:rsidP="002F72A9">
      <w:pPr>
        <w:pStyle w:val="2"/>
        <w:spacing w:line="240" w:lineRule="auto"/>
        <w:jc w:val="center"/>
      </w:pPr>
    </w:p>
    <w:p w:rsidR="002F72A9" w:rsidRPr="002C35B9" w:rsidRDefault="002F72A9" w:rsidP="002F72A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1. Пояснительная записка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</w:rPr>
        <w:t xml:space="preserve">Курс «Культурология» является предметом гуманитарного цикла, формирующим общее представление студентов о художественной культуре как части духовной культуры человечества, об эстетических ценностях.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</w:rPr>
        <w:t>Курс направлен на повышение общей культуры личности и развитие художественного вкуса учащихся. Все это обуславливает необходимость изучения данной дисциплины будущими педагогами.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</w:rPr>
        <w:t>Для осуществления обозначенной цели в ходе преподавания курса «Культурология» необходимо решить ряд задач: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</w:rPr>
        <w:t>-</w:t>
      </w:r>
      <w:r w:rsidRPr="002C35B9">
        <w:rPr>
          <w:bCs/>
        </w:rPr>
        <w:tab/>
        <w:t xml:space="preserve">рассказать об идейно-стилистических особенностях основных этапов развития мировой художественной культуры; 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</w:rPr>
        <w:t>-</w:t>
      </w:r>
      <w:r w:rsidRPr="002C35B9">
        <w:rPr>
          <w:bCs/>
        </w:rPr>
        <w:tab/>
        <w:t>дать общие сведения о творчестве крупнейших мастеров;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</w:rPr>
        <w:t>-</w:t>
      </w:r>
      <w:r w:rsidRPr="002C35B9">
        <w:rPr>
          <w:bCs/>
        </w:rPr>
        <w:tab/>
        <w:t>познакомить студентов с выдающимися достижениями человечества в области мировой художественной культуры.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</w:rPr>
        <w:t>Результатом освоения курса «Культурология» должно стать не только знание основного понятийного аппарата дисциплины, но и, что представляется особенно важным, умение студентов ориентироваться в пространстве мировой художественной культуры, понимание ими закономерности развития искусства, умение эмоционально реагировать на культурно-эстетические достижения народов разных стран и оценивать творения художников тех или иных эпох.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</w:rPr>
        <w:t xml:space="preserve">В процессе преподавания дисциплины основной акцент ставится не на глубоком изучении стиля того или иного художника, а на общих тенденциях художественной эпохи и их отражениях в произведениях мастеров.  Основной упор делается на такие виды искусства, как архитектура, живопись и скульптура как наиболее «наглядные», то есть требующие визуального восприятия.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</w:rPr>
        <w:t>Отдельное внимание уделяется искусству XX в. с целью преодоления обычно негативного отношения студентов к произведениям искусства этого периода, формирования у учащихся понимания особенностей художественных стилей нашего времени и закономерностей их развития.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</w:rPr>
        <w:t>Курс охватывает периоды развития культуры и искусства от первобытности до современности.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2. Место в структуре модуля</w:t>
      </w:r>
    </w:p>
    <w:p w:rsidR="002F72A9" w:rsidRPr="002C35B9" w:rsidRDefault="002F72A9" w:rsidP="002F72A9">
      <w:pPr>
        <w:pStyle w:val="af2"/>
        <w:spacing w:after="0" w:line="240" w:lineRule="auto"/>
        <w:ind w:left="0" w:firstLine="720"/>
        <w:jc w:val="both"/>
      </w:pPr>
      <w:r w:rsidRPr="002C35B9">
        <w:t xml:space="preserve">Модуль, к которому относится дисциплина «Культурология», «Человек, общество, культура». Данная дисциплина связана со всеми дисциплинами модуля. </w:t>
      </w:r>
    </w:p>
    <w:p w:rsidR="002F72A9" w:rsidRPr="002C35B9" w:rsidRDefault="002F72A9" w:rsidP="002F72A9">
      <w:pPr>
        <w:pStyle w:val="af2"/>
        <w:spacing w:after="0" w:line="240" w:lineRule="auto"/>
        <w:ind w:left="0" w:firstLine="720"/>
        <w:jc w:val="both"/>
      </w:pPr>
      <w:r w:rsidRPr="002C35B9">
        <w:t xml:space="preserve">Спецификой изучения курса «Культурология» в рамках университетской программы является углубление уже имеющихся знаний об истории культуры и искусства, акцентирование внимания на особенностях анализа произведений искусства и взаимосвязи с другими дисциплинами модуля.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3. Цели и задачи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proofErr w:type="spellStart"/>
      <w:r w:rsidRPr="002C35B9">
        <w:rPr>
          <w:i/>
          <w:iCs/>
        </w:rPr>
        <w:t>Цельдисциплин</w:t>
      </w:r>
      <w:proofErr w:type="gramStart"/>
      <w:r w:rsidRPr="002C35B9">
        <w:rPr>
          <w:i/>
          <w:iCs/>
        </w:rPr>
        <w:t>ы</w:t>
      </w:r>
      <w:proofErr w:type="spellEnd"/>
      <w:r w:rsidRPr="002C35B9">
        <w:rPr>
          <w:spacing w:val="3"/>
        </w:rPr>
        <w:t>-</w:t>
      </w:r>
      <w:proofErr w:type="gramEnd"/>
      <w:r w:rsidRPr="002C35B9">
        <w:rPr>
          <w:spacing w:val="3"/>
        </w:rPr>
        <w:t xml:space="preserve"> </w:t>
      </w:r>
      <w:r w:rsidRPr="002C35B9">
        <w:rPr>
          <w:iCs/>
        </w:rPr>
        <w:t>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C35B9">
        <w:rPr>
          <w:i/>
          <w:iCs/>
        </w:rPr>
        <w:t>Задачи дисциплины:</w:t>
      </w:r>
    </w:p>
    <w:p w:rsidR="002F72A9" w:rsidRPr="002C35B9" w:rsidRDefault="002F72A9" w:rsidP="002F72A9">
      <w:pPr>
        <w:pStyle w:val="af2"/>
        <w:spacing w:after="0" w:line="240" w:lineRule="auto"/>
        <w:ind w:left="0" w:firstLine="709"/>
        <w:jc w:val="both"/>
      </w:pPr>
      <w:r w:rsidRPr="002C35B9">
        <w:t>- освоение многообразия и национальной самобытности культур различных народов мира;</w:t>
      </w:r>
    </w:p>
    <w:p w:rsidR="002F72A9" w:rsidRPr="002C35B9" w:rsidRDefault="002F72A9" w:rsidP="002F72A9">
      <w:pPr>
        <w:pStyle w:val="af2"/>
        <w:spacing w:after="0" w:line="240" w:lineRule="auto"/>
        <w:ind w:left="0" w:firstLine="709"/>
        <w:jc w:val="both"/>
      </w:pPr>
      <w:r w:rsidRPr="002C35B9">
        <w:t>- ознакомление с основными понятиями (искусство, художественный образ, символ);</w:t>
      </w:r>
    </w:p>
    <w:p w:rsidR="002F72A9" w:rsidRPr="002C35B9" w:rsidRDefault="002F72A9" w:rsidP="002F72A9">
      <w:pPr>
        <w:pStyle w:val="af2"/>
        <w:spacing w:after="0" w:line="240" w:lineRule="auto"/>
        <w:ind w:left="0" w:firstLine="709"/>
        <w:jc w:val="both"/>
      </w:pPr>
      <w:r w:rsidRPr="002C35B9">
        <w:lastRenderedPageBreak/>
        <w:t>- осветить особенности развития искусства в теоретическом и историческом аспектах;</w:t>
      </w:r>
    </w:p>
    <w:p w:rsidR="002F72A9" w:rsidRPr="002C35B9" w:rsidRDefault="002F72A9" w:rsidP="002F72A9">
      <w:pPr>
        <w:pStyle w:val="af2"/>
        <w:spacing w:after="0" w:line="240" w:lineRule="auto"/>
        <w:ind w:left="0" w:firstLine="709"/>
        <w:jc w:val="both"/>
      </w:pPr>
      <w:r w:rsidRPr="002C35B9">
        <w:t>- развитие умений оценивать, сопоставлять и классифицировать феномены культуры и искусства;</w:t>
      </w:r>
    </w:p>
    <w:p w:rsidR="002F72A9" w:rsidRPr="002C35B9" w:rsidRDefault="002F72A9" w:rsidP="002F72A9">
      <w:pPr>
        <w:pStyle w:val="af2"/>
        <w:spacing w:after="0" w:line="240" w:lineRule="auto"/>
        <w:ind w:left="0" w:firstLine="709"/>
        <w:jc w:val="both"/>
      </w:pPr>
      <w:r w:rsidRPr="002C35B9">
        <w:t>- формирование представлений о стилях и направлениях в искусстве;</w:t>
      </w:r>
    </w:p>
    <w:p w:rsidR="002F72A9" w:rsidRPr="002C35B9" w:rsidRDefault="002F72A9" w:rsidP="002F72A9">
      <w:pPr>
        <w:pStyle w:val="af2"/>
        <w:spacing w:after="0" w:line="240" w:lineRule="auto"/>
        <w:ind w:left="0" w:firstLine="709"/>
        <w:jc w:val="both"/>
      </w:pPr>
      <w:r w:rsidRPr="002C35B9">
        <w:t>- осознание роли и места человека в культуре.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348"/>
        <w:gridCol w:w="1715"/>
      </w:tblGrid>
      <w:tr w:rsidR="002F72A9" w:rsidRPr="002C35B9" w:rsidTr="002C708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 xml:space="preserve">Код 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Средства оценивания ОР</w:t>
            </w:r>
          </w:p>
        </w:tc>
      </w:tr>
      <w:tr w:rsidR="002F72A9" w:rsidRPr="002C35B9" w:rsidTr="002C708E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rPr>
                <w:i/>
              </w:rPr>
              <w:t>ОР.2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2C35B9">
              <w:t xml:space="preserve">Демонстрирует способность воспринимать межкультурное разнообразие общества в </w:t>
            </w:r>
            <w:proofErr w:type="gramStart"/>
            <w:r w:rsidRPr="002C35B9">
              <w:t>социально-историческом</w:t>
            </w:r>
            <w:proofErr w:type="gramEnd"/>
            <w:r w:rsidRPr="002C35B9">
              <w:t>, этическом и философском кон-текстах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ОР.2.</w:t>
            </w:r>
            <w:r>
              <w:t>2</w:t>
            </w:r>
            <w:r w:rsidRPr="002C35B9">
              <w:t>.1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Знает закономерности и особенности исторического развития различных культур; Толерантно воспринимает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  <w:jc w:val="center"/>
            </w:pPr>
            <w:r w:rsidRPr="002C35B9">
              <w:t>УК-5.1</w:t>
            </w:r>
          </w:p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  <w:jc w:val="center"/>
            </w:pPr>
            <w:r w:rsidRPr="002C35B9">
              <w:t>УК-5.2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  <w:ind w:left="34"/>
              <w:jc w:val="center"/>
            </w:pPr>
            <w:r w:rsidRPr="002C35B9">
              <w:t>Эссе,</w:t>
            </w:r>
          </w:p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  <w:ind w:left="34"/>
              <w:jc w:val="center"/>
            </w:pPr>
            <w:r w:rsidRPr="002C35B9">
              <w:t>Тесты,</w:t>
            </w:r>
          </w:p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  <w:ind w:left="34"/>
              <w:jc w:val="center"/>
            </w:pPr>
            <w:r w:rsidRPr="002C35B9">
              <w:t>Контрольная работа,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 xml:space="preserve">Проект, </w:t>
            </w:r>
            <w:proofErr w:type="gramStart"/>
            <w:r w:rsidRPr="002C35B9">
              <w:t>Кейс-задания</w:t>
            </w:r>
            <w:proofErr w:type="gramEnd"/>
          </w:p>
        </w:tc>
      </w:tr>
      <w:tr w:rsidR="002F72A9" w:rsidRPr="002C35B9" w:rsidTr="002C708E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ОР.2.</w:t>
            </w:r>
            <w:r>
              <w:t>2</w:t>
            </w:r>
            <w:r w:rsidRPr="002C35B9">
              <w:t>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Владеет методами адекватного восприятия межкультурного разнообразия общества в социально-историческом, этическом и философском контекстах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  <w:jc w:val="center"/>
            </w:pPr>
            <w:r w:rsidRPr="002C35B9">
              <w:t>УК-5.3</w:t>
            </w:r>
          </w:p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  <w:jc w:val="center"/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  <w:ind w:left="34"/>
              <w:jc w:val="center"/>
            </w:pPr>
            <w:r w:rsidRPr="002C35B9">
              <w:t xml:space="preserve">Анализ художественного произведения </w:t>
            </w:r>
          </w:p>
        </w:tc>
      </w:tr>
    </w:tbl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5. Содержание дисциплины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2C35B9">
        <w:rPr>
          <w:bCs/>
          <w:i/>
        </w:rPr>
        <w:t>5.1. Тематический план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tbl>
      <w:tblPr>
        <w:tblW w:w="485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34"/>
        <w:gridCol w:w="846"/>
        <w:gridCol w:w="845"/>
        <w:gridCol w:w="1404"/>
        <w:gridCol w:w="1226"/>
        <w:gridCol w:w="1022"/>
      </w:tblGrid>
      <w:tr w:rsidR="002F72A9" w:rsidRPr="002C35B9" w:rsidTr="002C708E">
        <w:trPr>
          <w:trHeight w:val="203"/>
        </w:trPr>
        <w:tc>
          <w:tcPr>
            <w:tcW w:w="4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Наименование темы</w:t>
            </w:r>
          </w:p>
        </w:tc>
        <w:tc>
          <w:tcPr>
            <w:tcW w:w="3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Контактная работа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Самостоятельная работа</w:t>
            </w:r>
            <w:r>
              <w:t>/контроль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Всего часов по дисциплине</w:t>
            </w:r>
          </w:p>
        </w:tc>
      </w:tr>
      <w:tr w:rsidR="002F72A9" w:rsidRPr="002C35B9" w:rsidTr="002C708E">
        <w:trPr>
          <w:trHeight w:val="533"/>
        </w:trPr>
        <w:tc>
          <w:tcPr>
            <w:tcW w:w="4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72A9" w:rsidRPr="002C35B9" w:rsidRDefault="002F72A9" w:rsidP="002C708E">
            <w:pPr>
              <w:spacing w:after="0" w:line="240" w:lineRule="auto"/>
            </w:pP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Аудиторная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работа</w:t>
            </w:r>
          </w:p>
        </w:tc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72A9" w:rsidRPr="002C35B9" w:rsidRDefault="002F72A9" w:rsidP="002C708E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2C35B9">
              <w:t xml:space="preserve">Контактная СР (в </w:t>
            </w:r>
            <w:proofErr w:type="spellStart"/>
            <w:r w:rsidRPr="002C35B9">
              <w:t>т.ч</w:t>
            </w:r>
            <w:proofErr w:type="spellEnd"/>
            <w:r w:rsidRPr="002C35B9">
              <w:t xml:space="preserve">. </w:t>
            </w:r>
            <w:proofErr w:type="gramEnd"/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в ЭИОС)</w:t>
            </w:r>
          </w:p>
        </w:tc>
        <w:tc>
          <w:tcPr>
            <w:tcW w:w="11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72A9" w:rsidRPr="002C35B9" w:rsidRDefault="002F72A9" w:rsidP="002C708E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72A9" w:rsidRPr="002C35B9" w:rsidRDefault="002F72A9" w:rsidP="002C708E">
            <w:pPr>
              <w:spacing w:after="0" w:line="240" w:lineRule="auto"/>
            </w:pP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72A9" w:rsidRPr="002C35B9" w:rsidRDefault="002F72A9" w:rsidP="002C708E">
            <w:pPr>
              <w:spacing w:after="0" w:line="240" w:lineRule="auto"/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Лекции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Семинары</w:t>
            </w:r>
          </w:p>
        </w:tc>
        <w:tc>
          <w:tcPr>
            <w:tcW w:w="13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72A9" w:rsidRPr="002C35B9" w:rsidRDefault="002F72A9" w:rsidP="002C708E">
            <w:pPr>
              <w:spacing w:after="0" w:line="240" w:lineRule="auto"/>
            </w:pPr>
          </w:p>
        </w:tc>
        <w:tc>
          <w:tcPr>
            <w:tcW w:w="11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72A9" w:rsidRPr="002C35B9" w:rsidRDefault="002F72A9" w:rsidP="002C708E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72A9" w:rsidRPr="002C35B9" w:rsidRDefault="002F72A9" w:rsidP="002C708E">
            <w:pPr>
              <w:spacing w:after="0" w:line="240" w:lineRule="auto"/>
            </w:pP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  <w:jc w:val="both"/>
            </w:pPr>
            <w:r w:rsidRPr="002C35B9">
              <w:rPr>
                <w:b/>
              </w:rPr>
              <w:t>Раздел 1. Культурология в системе гуманитарных знаний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16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Понятие и происхождение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5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lastRenderedPageBreak/>
              <w:t>Культурология как наука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4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Изучение культурной динамики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2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Культурологические школы и концепции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4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  <w:rPr>
                <w:b/>
              </w:rPr>
            </w:pPr>
            <w:r w:rsidRPr="002C35B9">
              <w:rPr>
                <w:b/>
              </w:rPr>
              <w:t>Раздел 2. Культура и общество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16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Типология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5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Особенности межкультурных взаимодействий в современном мире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4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proofErr w:type="spellStart"/>
            <w:r w:rsidRPr="002C35B9">
              <w:t>Мультикультурализм</w:t>
            </w:r>
            <w:proofErr w:type="spellEnd"/>
            <w:r w:rsidRPr="002C35B9">
              <w:t xml:space="preserve"> как явление современной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4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Культурные институты общества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2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  <w:rPr>
                <w:b/>
              </w:rPr>
            </w:pPr>
            <w:r w:rsidRPr="002C35B9">
              <w:rPr>
                <w:b/>
              </w:rPr>
              <w:t>Раздел 3. Образный мир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17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Воображение как основа творческой деятельности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9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Исторические особенности развития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8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  <w:rPr>
                <w:b/>
              </w:rPr>
            </w:pPr>
            <w:r w:rsidRPr="002C35B9">
              <w:rPr>
                <w:b/>
              </w:rPr>
              <w:t>Раздел 4. Культура и человек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19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Культурная антропология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11</w:t>
            </w:r>
          </w:p>
        </w:tc>
      </w:tr>
      <w:tr w:rsidR="002F72A9" w:rsidRPr="002C35B9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Коммуникативная культура личности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2C35B9" w:rsidRDefault="002F72A9" w:rsidP="002C708E">
            <w:pPr>
              <w:spacing w:after="0" w:line="240" w:lineRule="auto"/>
              <w:jc w:val="center"/>
            </w:pPr>
            <w:r w:rsidRPr="002C35B9">
              <w:t>8</w:t>
            </w:r>
          </w:p>
        </w:tc>
      </w:tr>
      <w:tr w:rsidR="002F72A9" w:rsidRPr="0049388B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49388B" w:rsidRDefault="002F72A9" w:rsidP="002C708E">
            <w:pPr>
              <w:spacing w:after="0" w:line="240" w:lineRule="auto"/>
              <w:rPr>
                <w:b/>
              </w:rPr>
            </w:pPr>
            <w:r w:rsidRPr="0049388B">
              <w:rPr>
                <w:b/>
              </w:rPr>
              <w:t>Контроль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49388B" w:rsidRDefault="002F72A9" w:rsidP="002C708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49388B" w:rsidRDefault="002F72A9" w:rsidP="002C708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49388B" w:rsidRDefault="002F72A9" w:rsidP="002C708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49388B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49388B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4</w:t>
            </w:r>
          </w:p>
        </w:tc>
      </w:tr>
      <w:tr w:rsidR="002F72A9" w:rsidRPr="0049388B" w:rsidTr="002C708E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49388B">
              <w:rPr>
                <w:b/>
                <w:bCs/>
              </w:rPr>
              <w:t>Итого: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62/4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72</w:t>
            </w:r>
          </w:p>
        </w:tc>
      </w:tr>
    </w:tbl>
    <w:p w:rsidR="002F72A9" w:rsidRDefault="002F72A9" w:rsidP="002F72A9">
      <w:pPr>
        <w:spacing w:after="0" w:line="240" w:lineRule="auto"/>
        <w:rPr>
          <w:bCs/>
          <w:i/>
        </w:rPr>
      </w:pPr>
    </w:p>
    <w:p w:rsidR="002F72A9" w:rsidRPr="002C35B9" w:rsidRDefault="002F72A9" w:rsidP="002F72A9">
      <w:pPr>
        <w:spacing w:after="0" w:line="240" w:lineRule="auto"/>
        <w:rPr>
          <w:bCs/>
          <w:i/>
        </w:rPr>
      </w:pPr>
      <w:r w:rsidRPr="00576259">
        <w:rPr>
          <w:bCs/>
          <w:i/>
        </w:rPr>
        <w:t>*дисциплина переаттестована для ускоренного обучения</w:t>
      </w:r>
    </w:p>
    <w:p w:rsidR="002F72A9" w:rsidRPr="002C35B9" w:rsidRDefault="002F72A9" w:rsidP="002F72A9">
      <w:pPr>
        <w:spacing w:after="0" w:line="240" w:lineRule="auto"/>
        <w:rPr>
          <w:bCs/>
          <w:i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2C35B9">
        <w:rPr>
          <w:bCs/>
          <w:i/>
        </w:rPr>
        <w:t>5.2. Методы обучения</w:t>
      </w:r>
    </w:p>
    <w:p w:rsidR="002F72A9" w:rsidRPr="002C35B9" w:rsidRDefault="002F72A9" w:rsidP="002F72A9">
      <w:pPr>
        <w:spacing w:after="0" w:line="240" w:lineRule="auto"/>
        <w:ind w:firstLine="709"/>
        <w:jc w:val="both"/>
      </w:pPr>
      <w:r w:rsidRPr="002C35B9">
        <w:t xml:space="preserve">Применение технологии </w:t>
      </w:r>
      <w:r w:rsidRPr="002C35B9">
        <w:rPr>
          <w:b/>
        </w:rPr>
        <w:t>проблемного обучения</w:t>
      </w:r>
      <w:r w:rsidRPr="002C35B9">
        <w:t xml:space="preserve"> и </w:t>
      </w:r>
      <w:proofErr w:type="gramStart"/>
      <w:r w:rsidRPr="002C35B9">
        <w:rPr>
          <w:b/>
        </w:rPr>
        <w:t>интерактивных</w:t>
      </w:r>
      <w:proofErr w:type="gramEnd"/>
      <w:r w:rsidRPr="002C35B9">
        <w:rPr>
          <w:b/>
        </w:rPr>
        <w:t xml:space="preserve"> технологии</w:t>
      </w:r>
      <w:r w:rsidRPr="002C35B9">
        <w:t xml:space="preserve">. Спецификой преподавания «Культурология» является дополнение базового курса социокультурными практикумами в виде посещений музеев, театров и филармонии. </w:t>
      </w:r>
    </w:p>
    <w:p w:rsidR="002F72A9" w:rsidRPr="002C35B9" w:rsidRDefault="002F72A9" w:rsidP="002F72A9">
      <w:pPr>
        <w:spacing w:after="0" w:line="240" w:lineRule="auto"/>
        <w:ind w:firstLine="709"/>
        <w:jc w:val="both"/>
      </w:pPr>
      <w:r w:rsidRPr="002C35B9">
        <w:t xml:space="preserve">Рекомендуется использовать элементы проблемного изложения лекционного материала, так как у большинства студентов курс «Мировой художественной культуры был в школе. </w:t>
      </w:r>
    </w:p>
    <w:p w:rsidR="002F72A9" w:rsidRPr="002C35B9" w:rsidRDefault="002F72A9" w:rsidP="002F72A9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</w:pPr>
      <w:proofErr w:type="gramStart"/>
      <w:r w:rsidRPr="002C35B9">
        <w:t>По разделал</w:t>
      </w:r>
      <w:proofErr w:type="gramEnd"/>
      <w:r w:rsidRPr="002C35B9">
        <w:t xml:space="preserve"> 2-4 используются дидактические видео материалы (электронный носитель). </w:t>
      </w:r>
    </w:p>
    <w:p w:rsidR="002F72A9" w:rsidRPr="002C35B9" w:rsidRDefault="002F72A9" w:rsidP="002F72A9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</w:pPr>
      <w:r w:rsidRPr="002C35B9">
        <w:t xml:space="preserve">В занятия по темам изучения культурной динамики, культурологических концепций и типологии культуры рекомендуется включить дискуссии на расширение представлений о культуре и искусстве. </w:t>
      </w:r>
    </w:p>
    <w:p w:rsidR="002F72A9" w:rsidRPr="002C35B9" w:rsidRDefault="002F72A9" w:rsidP="002F72A9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</w:pPr>
      <w:proofErr w:type="gramStart"/>
      <w:r w:rsidRPr="002C35B9">
        <w:t>Итоговые занятия по разделам 3 и 4 рекомендуется провести в интерактивной форме семинара-экскурсии в художественный музей изобразительного искусства (НГХМ, Кремль 7 (русская живопись) и Верхневолжская набережная 3 (западноевропейская живость).</w:t>
      </w:r>
      <w:proofErr w:type="gramEnd"/>
      <w:r w:rsidRPr="002C35B9">
        <w:t xml:space="preserve">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</w:t>
      </w:r>
    </w:p>
    <w:p w:rsidR="002F72A9" w:rsidRPr="002C35B9" w:rsidRDefault="002F72A9" w:rsidP="002F72A9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</w:pPr>
      <w:r w:rsidRPr="002C35B9">
        <w:t>В анализе произведений искусства рекомендуется использовать сравнительный, типологический, психологический, семиотический методы. Также обучающимся будет предложено провести опрос студентов на выявление культурных предпочтений, общего культурного уровня и наиболее предпочтительных видов искусства.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p w:rsidR="002F72A9" w:rsidRPr="002C35B9" w:rsidRDefault="002F72A9" w:rsidP="002F72A9">
      <w:pPr>
        <w:spacing w:after="0" w:line="240" w:lineRule="auto"/>
        <w:rPr>
          <w:b/>
          <w:bCs/>
        </w:rPr>
      </w:pPr>
      <w:r w:rsidRPr="002C35B9">
        <w:rPr>
          <w:b/>
          <w:bCs/>
        </w:rPr>
        <w:br w:type="page"/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lastRenderedPageBreak/>
        <w:t>6. Рейтинг-план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224"/>
        <w:gridCol w:w="1936"/>
        <w:gridCol w:w="1698"/>
        <w:gridCol w:w="1698"/>
        <w:gridCol w:w="1135"/>
        <w:gridCol w:w="854"/>
        <w:gridCol w:w="817"/>
      </w:tblGrid>
      <w:tr w:rsidR="002F72A9" w:rsidRPr="002C35B9" w:rsidTr="002C708E">
        <w:trPr>
          <w:trHeight w:val="331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rPr>
                <w:color w:val="000000"/>
              </w:rPr>
              <w:t xml:space="preserve">№ </w:t>
            </w:r>
            <w:proofErr w:type="gramStart"/>
            <w:r w:rsidRPr="002C35B9">
              <w:rPr>
                <w:color w:val="000000"/>
              </w:rPr>
              <w:t>п</w:t>
            </w:r>
            <w:proofErr w:type="gramEnd"/>
            <w:r w:rsidRPr="002C35B9">
              <w:rPr>
                <w:color w:val="000000"/>
              </w:rPr>
              <w:t>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2C35B9">
              <w:rPr>
                <w:color w:val="000000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2C35B9">
              <w:rPr>
                <w:color w:val="000000"/>
              </w:rPr>
              <w:t>Виды учебной деятельности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rPr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2C35B9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2C35B9">
              <w:rPr>
                <w:color w:val="000000"/>
              </w:rPr>
              <w:t>Балл за конкретное задание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rPr>
                <w:color w:val="000000"/>
              </w:rPr>
              <w:t>(</w:t>
            </w:r>
            <w:r w:rsidRPr="002C35B9">
              <w:rPr>
                <w:color w:val="000000"/>
                <w:lang w:val="en-US"/>
              </w:rPr>
              <w:t>min</w:t>
            </w:r>
            <w:r w:rsidRPr="002C35B9">
              <w:rPr>
                <w:color w:val="000000"/>
              </w:rPr>
              <w:t>-</w:t>
            </w:r>
            <w:r w:rsidRPr="002C35B9">
              <w:rPr>
                <w:color w:val="000000"/>
                <w:lang w:val="en-US"/>
              </w:rPr>
              <w:t>max</w:t>
            </w:r>
            <w:r w:rsidRPr="002C35B9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rPr>
                <w:color w:val="000000"/>
              </w:rPr>
              <w:t>Баллы</w:t>
            </w:r>
          </w:p>
        </w:tc>
      </w:tr>
      <w:tr w:rsidR="002F72A9" w:rsidRPr="002C35B9" w:rsidTr="002C708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rPr>
                <w:color w:val="000000"/>
              </w:rPr>
              <w:t>Максимальный</w:t>
            </w:r>
          </w:p>
        </w:tc>
      </w:tr>
      <w:tr w:rsidR="002F72A9" w:rsidRPr="002C35B9" w:rsidTr="002C708E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2C35B9">
              <w:t>1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ОР.2.2</w:t>
            </w:r>
            <w:r w:rsidRPr="002C35B9">
              <w:t>.1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Интерактивная лекция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24</w:t>
            </w:r>
          </w:p>
        </w:tc>
      </w:tr>
      <w:tr w:rsidR="002F72A9" w:rsidRPr="002C35B9" w:rsidTr="002C708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4-7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7</w:t>
            </w:r>
          </w:p>
        </w:tc>
      </w:tr>
      <w:tr w:rsidR="002F72A9" w:rsidRPr="002C35B9" w:rsidTr="002C708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proofErr w:type="gramStart"/>
            <w:r w:rsidRPr="002C35B9">
              <w:t>Кейс-задания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12</w:t>
            </w:r>
          </w:p>
        </w:tc>
      </w:tr>
      <w:tr w:rsidR="002F72A9" w:rsidRPr="002C35B9" w:rsidTr="002C708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spacing w:after="0" w:line="240" w:lineRule="auto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Ответы на занятиях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12</w:t>
            </w:r>
          </w:p>
        </w:tc>
      </w:tr>
      <w:tr w:rsidR="002F72A9" w:rsidRPr="002C35B9" w:rsidTr="002C708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10</w:t>
            </w:r>
          </w:p>
        </w:tc>
      </w:tr>
      <w:tr w:rsidR="002F72A9" w:rsidRPr="002C35B9" w:rsidTr="002C708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spacing w:after="0" w:line="240" w:lineRule="auto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5</w:t>
            </w:r>
          </w:p>
        </w:tc>
      </w:tr>
      <w:tr w:rsidR="002F72A9" w:rsidRPr="002C35B9" w:rsidTr="002C708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20</w:t>
            </w:r>
          </w:p>
        </w:tc>
      </w:tr>
      <w:tr w:rsidR="002F72A9" w:rsidRPr="002C35B9" w:rsidTr="002C708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2C35B9"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ОР.</w:t>
            </w:r>
            <w:r>
              <w:t>2.2</w:t>
            </w:r>
            <w:r w:rsidRPr="002C35B9">
              <w:t>.1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spacing w:after="0" w:line="240" w:lineRule="auto"/>
            </w:pPr>
            <w:r w:rsidRPr="002C35B9"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Анализ художественного произведения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10</w:t>
            </w:r>
          </w:p>
        </w:tc>
      </w:tr>
      <w:tr w:rsidR="002F72A9" w:rsidRPr="002C35B9" w:rsidTr="002C708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100</w:t>
            </w:r>
          </w:p>
        </w:tc>
      </w:tr>
    </w:tbl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7. Учебно-методическое и информационное обеспечение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2C35B9">
        <w:rPr>
          <w:bCs/>
          <w:i/>
        </w:rPr>
        <w:t xml:space="preserve">7.1. </w:t>
      </w:r>
      <w:r w:rsidRPr="002C35B9">
        <w:rPr>
          <w:bCs/>
          <w:i/>
          <w:iCs/>
        </w:rPr>
        <w:t>Основная литература</w:t>
      </w:r>
    </w:p>
    <w:p w:rsidR="002F72A9" w:rsidRPr="002C35B9" w:rsidRDefault="002F72A9" w:rsidP="002F72A9">
      <w:pPr>
        <w:pStyle w:val="af2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bCs/>
          <w:iCs/>
        </w:rPr>
      </w:pPr>
      <w:r w:rsidRPr="002C35B9">
        <w:rPr>
          <w:bCs/>
          <w:iCs/>
        </w:rPr>
        <w:t xml:space="preserve">1. Торосян, В.Г. Культурология: история мировой и отечественной культуры: учебник / В.Г. Торосян. - Москва; Берлин: </w:t>
      </w:r>
      <w:proofErr w:type="spellStart"/>
      <w:r w:rsidRPr="002C35B9">
        <w:rPr>
          <w:bCs/>
          <w:iCs/>
        </w:rPr>
        <w:t>Директ</w:t>
      </w:r>
      <w:proofErr w:type="spellEnd"/>
      <w:r w:rsidRPr="002C35B9">
        <w:rPr>
          <w:bCs/>
          <w:iCs/>
        </w:rPr>
        <w:t xml:space="preserve">-Медиа, 2015. - 960 с. - </w:t>
      </w:r>
      <w:proofErr w:type="spellStart"/>
      <w:r w:rsidRPr="002C35B9">
        <w:rPr>
          <w:bCs/>
          <w:iCs/>
        </w:rPr>
        <w:t>Библиогр</w:t>
      </w:r>
      <w:proofErr w:type="spellEnd"/>
      <w:r w:rsidRPr="002C35B9">
        <w:rPr>
          <w:bCs/>
          <w:iCs/>
        </w:rPr>
        <w:t>. в кн. - ISBN 978-5-4475-2558-3; То же [Электронный ресурс]. - URL: http://biblioclub.ru/index.php?page=book&amp;id=363009</w:t>
      </w:r>
    </w:p>
    <w:p w:rsidR="002F72A9" w:rsidRPr="002C35B9" w:rsidRDefault="002F72A9" w:rsidP="002F72A9">
      <w:pPr>
        <w:pStyle w:val="af2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bCs/>
          <w:iCs/>
        </w:rPr>
      </w:pPr>
      <w:r w:rsidRPr="002C35B9">
        <w:rPr>
          <w:bCs/>
          <w:iCs/>
        </w:rPr>
        <w:t xml:space="preserve">2. </w:t>
      </w:r>
      <w:proofErr w:type="spellStart"/>
      <w:r w:rsidRPr="002C35B9">
        <w:rPr>
          <w:bCs/>
          <w:iCs/>
        </w:rPr>
        <w:t>Грушевицкая</w:t>
      </w:r>
      <w:proofErr w:type="spellEnd"/>
      <w:r w:rsidRPr="002C35B9">
        <w:rPr>
          <w:bCs/>
          <w:iCs/>
        </w:rPr>
        <w:t xml:space="preserve">, Т.Г. Культурология: учебник / Т.Г. </w:t>
      </w:r>
      <w:proofErr w:type="spellStart"/>
      <w:r w:rsidRPr="002C35B9">
        <w:rPr>
          <w:bCs/>
          <w:iCs/>
        </w:rPr>
        <w:t>Грушевицкая</w:t>
      </w:r>
      <w:proofErr w:type="spellEnd"/>
      <w:r w:rsidRPr="002C35B9">
        <w:rPr>
          <w:bCs/>
          <w:iCs/>
        </w:rPr>
        <w:t xml:space="preserve">, А.П. </w:t>
      </w:r>
      <w:proofErr w:type="spellStart"/>
      <w:r w:rsidRPr="002C35B9">
        <w:rPr>
          <w:bCs/>
          <w:iCs/>
        </w:rPr>
        <w:t>Садохин</w:t>
      </w:r>
      <w:proofErr w:type="spellEnd"/>
      <w:r w:rsidRPr="002C35B9">
        <w:rPr>
          <w:bCs/>
          <w:iCs/>
        </w:rPr>
        <w:t xml:space="preserve">. - 3-е изд., </w:t>
      </w:r>
      <w:proofErr w:type="spellStart"/>
      <w:r w:rsidRPr="002C35B9">
        <w:rPr>
          <w:bCs/>
          <w:iCs/>
        </w:rPr>
        <w:t>перераб</w:t>
      </w:r>
      <w:proofErr w:type="spellEnd"/>
      <w:r w:rsidRPr="002C35B9">
        <w:rPr>
          <w:bCs/>
          <w:iCs/>
        </w:rPr>
        <w:t xml:space="preserve">. и доп. - Москва: </w:t>
      </w:r>
      <w:proofErr w:type="spellStart"/>
      <w:r w:rsidRPr="002C35B9">
        <w:rPr>
          <w:bCs/>
          <w:iCs/>
        </w:rPr>
        <w:t>Юнити</w:t>
      </w:r>
      <w:proofErr w:type="spellEnd"/>
      <w:r w:rsidRPr="002C35B9">
        <w:rPr>
          <w:bCs/>
          <w:iCs/>
        </w:rPr>
        <w:t>-Дана, 2015. - 687 с. - (</w:t>
      </w:r>
      <w:proofErr w:type="spellStart"/>
      <w:r w:rsidRPr="002C35B9">
        <w:rPr>
          <w:bCs/>
          <w:iCs/>
        </w:rPr>
        <w:t>Cogitoergosum</w:t>
      </w:r>
      <w:proofErr w:type="spellEnd"/>
      <w:r w:rsidRPr="002C35B9">
        <w:rPr>
          <w:bCs/>
          <w:iCs/>
        </w:rPr>
        <w:t xml:space="preserve">). - </w:t>
      </w:r>
      <w:proofErr w:type="spellStart"/>
      <w:r w:rsidRPr="002C35B9">
        <w:rPr>
          <w:bCs/>
          <w:iCs/>
        </w:rPr>
        <w:t>Библиогр</w:t>
      </w:r>
      <w:proofErr w:type="spellEnd"/>
      <w:r w:rsidRPr="002C35B9">
        <w:rPr>
          <w:bCs/>
          <w:iCs/>
        </w:rPr>
        <w:t xml:space="preserve">. в кн. - ISBN 978-5-238-01058-8; То же [Электронный ресурс]. - URL: http://biblioclub.ru/index.php?page=book&amp;id=115383 </w:t>
      </w:r>
    </w:p>
    <w:p w:rsidR="002F72A9" w:rsidRPr="002C35B9" w:rsidRDefault="002F72A9" w:rsidP="002F72A9">
      <w:pPr>
        <w:pStyle w:val="af2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bCs/>
          <w:iCs/>
          <w:highlight w:val="yellow"/>
        </w:rPr>
      </w:pPr>
      <w:r w:rsidRPr="002C35B9">
        <w:rPr>
          <w:bCs/>
          <w:iCs/>
        </w:rPr>
        <w:t xml:space="preserve">3. Гуревич, П.С. Культурология: учебник / П.С. Гуревич. - Москва: </w:t>
      </w:r>
      <w:proofErr w:type="spellStart"/>
      <w:r w:rsidRPr="002C35B9">
        <w:rPr>
          <w:bCs/>
          <w:iCs/>
        </w:rPr>
        <w:t>Юнити</w:t>
      </w:r>
      <w:proofErr w:type="spellEnd"/>
      <w:r w:rsidRPr="002C35B9">
        <w:rPr>
          <w:bCs/>
          <w:iCs/>
        </w:rPr>
        <w:t xml:space="preserve">-Дана, 2015. - 327 с.: ил. - (Учебники профессора П.С. Гуревича). - </w:t>
      </w:r>
      <w:proofErr w:type="spellStart"/>
      <w:r w:rsidRPr="002C35B9">
        <w:rPr>
          <w:bCs/>
          <w:iCs/>
        </w:rPr>
        <w:t>Библиогр</w:t>
      </w:r>
      <w:proofErr w:type="spellEnd"/>
      <w:r w:rsidRPr="002C35B9">
        <w:rPr>
          <w:bCs/>
          <w:iCs/>
        </w:rPr>
        <w:t xml:space="preserve">. в кн. - ISBN 978-5-238-01289-6; То же [Электронный ресурс]. - </w:t>
      </w:r>
      <w:proofErr w:type="gramStart"/>
      <w:r w:rsidRPr="002C35B9">
        <w:rPr>
          <w:bCs/>
          <w:iCs/>
        </w:rPr>
        <w:t>URL: http://biblioclub.ru/index.php?page=book&amp;id=115380 (</w:t>
      </w:r>
      <w:proofErr w:type="gramEnd"/>
    </w:p>
    <w:p w:rsidR="002F72A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  <w:iCs/>
        </w:rPr>
      </w:pP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  <w:iCs/>
        </w:rPr>
      </w:pPr>
      <w:r w:rsidRPr="002C35B9">
        <w:rPr>
          <w:bCs/>
          <w:i/>
          <w:iCs/>
        </w:rPr>
        <w:t>7.2. Дополнительная литература</w:t>
      </w:r>
    </w:p>
    <w:p w:rsidR="002F72A9" w:rsidRPr="002C35B9" w:rsidRDefault="002F72A9" w:rsidP="002F72A9">
      <w:pPr>
        <w:pStyle w:val="af2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</w:pPr>
      <w:r w:rsidRPr="002C35B9">
        <w:t xml:space="preserve">1. </w:t>
      </w:r>
      <w:proofErr w:type="spellStart"/>
      <w:r w:rsidRPr="002C35B9">
        <w:t>Флиер</w:t>
      </w:r>
      <w:proofErr w:type="spellEnd"/>
      <w:r w:rsidRPr="002C35B9">
        <w:t xml:space="preserve">, А.Я. Культурология для культурологов: учебное пособие / А.Я. </w:t>
      </w:r>
      <w:proofErr w:type="spellStart"/>
      <w:r w:rsidRPr="002C35B9">
        <w:t>Флиер</w:t>
      </w:r>
      <w:proofErr w:type="spellEnd"/>
      <w:proofErr w:type="gramStart"/>
      <w:r w:rsidRPr="002C35B9">
        <w:t xml:space="preserve"> ;</w:t>
      </w:r>
      <w:proofErr w:type="gramEnd"/>
      <w:r w:rsidRPr="002C35B9">
        <w:t xml:space="preserve"> науч. ред. И.В. Малыгина, О.И. </w:t>
      </w:r>
      <w:proofErr w:type="spellStart"/>
      <w:r w:rsidRPr="002C35B9">
        <w:t>Горяинова</w:t>
      </w:r>
      <w:proofErr w:type="spellEnd"/>
      <w:r w:rsidRPr="002C35B9">
        <w:t xml:space="preserve">; Научная ассоциация исследователей культуры. - 3-е изд., </w:t>
      </w:r>
      <w:proofErr w:type="spellStart"/>
      <w:r w:rsidRPr="002C35B9">
        <w:t>перераб</w:t>
      </w:r>
      <w:proofErr w:type="spellEnd"/>
      <w:r w:rsidRPr="002C35B9">
        <w:t xml:space="preserve">. и доп. - Москва : Согласие, 2015. - 672 с.: табл. - </w:t>
      </w:r>
      <w:proofErr w:type="spellStart"/>
      <w:r w:rsidRPr="002C35B9">
        <w:t>Библиогр</w:t>
      </w:r>
      <w:proofErr w:type="spellEnd"/>
      <w:r w:rsidRPr="002C35B9">
        <w:t>. в кн. - ISBN 978-5-906709-30-1; То же [Электронный ресурс]. - URL: http://biblioclub.ru/index.php?page=book&amp;id=430111</w:t>
      </w:r>
    </w:p>
    <w:p w:rsidR="002F72A9" w:rsidRPr="002C35B9" w:rsidRDefault="002F72A9" w:rsidP="002F72A9">
      <w:pPr>
        <w:pStyle w:val="af2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bCs/>
          <w:iCs/>
        </w:rPr>
      </w:pPr>
      <w:r w:rsidRPr="002C35B9">
        <w:t xml:space="preserve">2. </w:t>
      </w:r>
      <w:r w:rsidRPr="002C35B9">
        <w:rPr>
          <w:bCs/>
          <w:iCs/>
        </w:rPr>
        <w:t>Культура и мир: сборник статей / ред. С.Н. Иконникова, Е.П. Борзова. - Санкт-Петербург: Издательство «</w:t>
      </w:r>
      <w:proofErr w:type="spellStart"/>
      <w:r w:rsidRPr="002C35B9">
        <w:rPr>
          <w:bCs/>
          <w:iCs/>
        </w:rPr>
        <w:t>СПбКО</w:t>
      </w:r>
      <w:proofErr w:type="spellEnd"/>
      <w:r w:rsidRPr="002C35B9">
        <w:rPr>
          <w:bCs/>
          <w:iCs/>
        </w:rPr>
        <w:t xml:space="preserve">», 2009. - 472 с. - ISBN 978-5-903983-02-5; То же [Электронный ресурс]. - URL: http://biblioclub.ru/index.php?page=book&amp;id=209854 </w:t>
      </w:r>
    </w:p>
    <w:p w:rsidR="002F72A9" w:rsidRPr="002C35B9" w:rsidRDefault="002F72A9" w:rsidP="002F72A9">
      <w:pPr>
        <w:pStyle w:val="af2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</w:pPr>
      <w:r w:rsidRPr="002C35B9">
        <w:t xml:space="preserve">3. Культурология: история мировой культуры: учебник / Ф.О. </w:t>
      </w:r>
      <w:proofErr w:type="spellStart"/>
      <w:r w:rsidRPr="002C35B9">
        <w:t>Айсина</w:t>
      </w:r>
      <w:proofErr w:type="spellEnd"/>
      <w:r w:rsidRPr="002C35B9">
        <w:t>, И.А. Андреева, Н.О. Воскресенская и др.</w:t>
      </w:r>
      <w:proofErr w:type="gramStart"/>
      <w:r w:rsidRPr="002C35B9">
        <w:t xml:space="preserve"> ;</w:t>
      </w:r>
      <w:proofErr w:type="gramEnd"/>
      <w:r w:rsidRPr="002C35B9">
        <w:t xml:space="preserve"> ред. А.Н. Маркова. - 2-е изд., стер. - Москва </w:t>
      </w:r>
      <w:proofErr w:type="gramStart"/>
      <w:r w:rsidRPr="002C35B9">
        <w:t>:</w:t>
      </w:r>
      <w:proofErr w:type="spellStart"/>
      <w:r w:rsidRPr="002C35B9">
        <w:t>Ю</w:t>
      </w:r>
      <w:proofErr w:type="gramEnd"/>
      <w:r w:rsidRPr="002C35B9">
        <w:t>нити</w:t>
      </w:r>
      <w:proofErr w:type="spellEnd"/>
      <w:r w:rsidRPr="002C35B9">
        <w:t xml:space="preserve">-Дана, 2015. - </w:t>
      </w:r>
      <w:r w:rsidRPr="002C35B9">
        <w:lastRenderedPageBreak/>
        <w:t>598 с.: ил. - (</w:t>
      </w:r>
      <w:proofErr w:type="spellStart"/>
      <w:r w:rsidRPr="002C35B9">
        <w:t>Cogitoergosum</w:t>
      </w:r>
      <w:proofErr w:type="spellEnd"/>
      <w:r w:rsidRPr="002C35B9">
        <w:t xml:space="preserve">). - </w:t>
      </w:r>
      <w:proofErr w:type="spellStart"/>
      <w:r w:rsidRPr="002C35B9">
        <w:t>Библиогр</w:t>
      </w:r>
      <w:proofErr w:type="spellEnd"/>
      <w:r w:rsidRPr="002C35B9">
        <w:t xml:space="preserve">. в кн. - ISBN 978-5-238-01377-0; То же [Электронный ресурс]. - URL: http://biblioclub.ru/index.php?page=book&amp;id=115385 </w:t>
      </w:r>
    </w:p>
    <w:p w:rsidR="002F72A9" w:rsidRPr="002C35B9" w:rsidRDefault="002F72A9" w:rsidP="002F72A9">
      <w:pPr>
        <w:pStyle w:val="af2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</w:pPr>
      <w:r w:rsidRPr="002C35B9">
        <w:t xml:space="preserve">4. Есин, А.Б. Литературоведение. Культурология: избранные труды: учебное пособие / А.Б. Есин. - 4-е изд., стер. - Москва: Издательство «Флинта», 2017. - 352 с. - ISBN 978-5-89349-454-9; То же [Электронный ресурс]. - URL: http://biblioclub.ru/index.php?page=book&amp;id=94678 </w:t>
      </w:r>
    </w:p>
    <w:p w:rsidR="002F72A9" w:rsidRPr="002C35B9" w:rsidRDefault="002F72A9" w:rsidP="002F72A9">
      <w:pPr>
        <w:pStyle w:val="af2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</w:pPr>
      <w:r w:rsidRPr="002C35B9">
        <w:t xml:space="preserve">5. Лукаш, А.В. Практикум для студентов по дисциплине «Культурология»: учебное пособие / А.В. Лукаш. - Москва; Берлин: </w:t>
      </w:r>
      <w:proofErr w:type="spellStart"/>
      <w:r w:rsidRPr="002C35B9">
        <w:t>Директ</w:t>
      </w:r>
      <w:proofErr w:type="spellEnd"/>
      <w:r w:rsidRPr="002C35B9">
        <w:t xml:space="preserve">-Медиа, 2016. - 185 с. - </w:t>
      </w:r>
      <w:proofErr w:type="spellStart"/>
      <w:r w:rsidRPr="002C35B9">
        <w:t>Библиогр</w:t>
      </w:r>
      <w:proofErr w:type="spellEnd"/>
      <w:r w:rsidRPr="002C35B9">
        <w:t xml:space="preserve">. в кн. - ISBN 978-5-4475-8658-4; То же [Электронный ресурс]. - URL: http://biblioclub.ru/index.php?page=book&amp;id=447438 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2C35B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2C35B9">
        <w:rPr>
          <w:bCs/>
          <w:i/>
          <w:iCs/>
        </w:rPr>
        <w:t>обучающихся</w:t>
      </w:r>
      <w:proofErr w:type="gramEnd"/>
      <w:r w:rsidRPr="002C35B9">
        <w:rPr>
          <w:bCs/>
          <w:i/>
          <w:iCs/>
        </w:rPr>
        <w:t xml:space="preserve"> по дисциплине</w:t>
      </w:r>
    </w:p>
    <w:p w:rsidR="002F72A9" w:rsidRPr="002C35B9" w:rsidRDefault="002F72A9" w:rsidP="002F72A9">
      <w:pPr>
        <w:numPr>
          <w:ilvl w:val="0"/>
          <w:numId w:val="8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proofErr w:type="spellStart"/>
      <w:r w:rsidRPr="002C35B9">
        <w:rPr>
          <w:bCs/>
          <w:iCs/>
        </w:rPr>
        <w:t>Гнозис</w:t>
      </w:r>
      <w:proofErr w:type="spellEnd"/>
      <w:r w:rsidRPr="002C35B9">
        <w:rPr>
          <w:bCs/>
          <w:iCs/>
        </w:rPr>
        <w:t xml:space="preserve">: культурология: </w:t>
      </w:r>
      <w:proofErr w:type="gramStart"/>
      <w:r w:rsidRPr="002C35B9">
        <w:rPr>
          <w:bCs/>
          <w:iCs/>
        </w:rPr>
        <w:t>Учебно-метод</w:t>
      </w:r>
      <w:proofErr w:type="gramEnd"/>
      <w:r w:rsidRPr="002C35B9">
        <w:rPr>
          <w:bCs/>
          <w:iCs/>
        </w:rPr>
        <w:t xml:space="preserve">. комплекс / </w:t>
      </w:r>
      <w:proofErr w:type="spellStart"/>
      <w:r w:rsidRPr="002C35B9">
        <w:rPr>
          <w:bCs/>
          <w:iCs/>
        </w:rPr>
        <w:t>Нижегор</w:t>
      </w:r>
      <w:proofErr w:type="spellEnd"/>
      <w:r w:rsidRPr="002C35B9">
        <w:rPr>
          <w:bCs/>
          <w:iCs/>
        </w:rPr>
        <w:t xml:space="preserve">. гос. </w:t>
      </w:r>
      <w:proofErr w:type="spellStart"/>
      <w:r w:rsidRPr="002C35B9">
        <w:rPr>
          <w:bCs/>
          <w:iCs/>
        </w:rPr>
        <w:t>пед</w:t>
      </w:r>
      <w:proofErr w:type="spellEnd"/>
      <w:r w:rsidRPr="002C35B9">
        <w:rPr>
          <w:bCs/>
          <w:iCs/>
        </w:rPr>
        <w:t xml:space="preserve">. ун-т; авт.-сост.: В.А. Фортунатова. </w:t>
      </w:r>
      <w:proofErr w:type="spellStart"/>
      <w:r w:rsidRPr="002C35B9">
        <w:rPr>
          <w:bCs/>
          <w:iCs/>
        </w:rPr>
        <w:t>Т.А.Сметанина</w:t>
      </w:r>
      <w:proofErr w:type="spellEnd"/>
      <w:r w:rsidRPr="002C35B9">
        <w:rPr>
          <w:bCs/>
          <w:iCs/>
        </w:rPr>
        <w:t xml:space="preserve">, </w:t>
      </w:r>
      <w:proofErr w:type="spellStart"/>
      <w:r w:rsidRPr="002C35B9">
        <w:rPr>
          <w:bCs/>
          <w:iCs/>
        </w:rPr>
        <w:t>Л.М.Яксяргин</w:t>
      </w:r>
      <w:proofErr w:type="spellEnd"/>
      <w:r w:rsidRPr="002C35B9">
        <w:rPr>
          <w:bCs/>
          <w:iCs/>
        </w:rPr>
        <w:t xml:space="preserve">.- </w:t>
      </w:r>
      <w:proofErr w:type="spellStart"/>
      <w:r w:rsidRPr="002C35B9">
        <w:rPr>
          <w:bCs/>
          <w:iCs/>
        </w:rPr>
        <w:t>Н.Новгород</w:t>
      </w:r>
      <w:proofErr w:type="spellEnd"/>
      <w:r w:rsidRPr="002C35B9">
        <w:rPr>
          <w:bCs/>
          <w:iCs/>
        </w:rPr>
        <w:t xml:space="preserve">, 2010.- 153 с. </w:t>
      </w:r>
    </w:p>
    <w:p w:rsidR="002F72A9" w:rsidRPr="002C35B9" w:rsidRDefault="002F72A9" w:rsidP="002F72A9">
      <w:pPr>
        <w:numPr>
          <w:ilvl w:val="0"/>
          <w:numId w:val="8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2C35B9">
        <w:rPr>
          <w:bCs/>
          <w:iCs/>
        </w:rPr>
        <w:t xml:space="preserve">Фортунатова В.А. Культура и образование: </w:t>
      </w:r>
      <w:proofErr w:type="spellStart"/>
      <w:r w:rsidRPr="002C35B9">
        <w:rPr>
          <w:bCs/>
          <w:iCs/>
        </w:rPr>
        <w:t>Моногр</w:t>
      </w:r>
      <w:proofErr w:type="spellEnd"/>
      <w:r w:rsidRPr="002C35B9">
        <w:rPr>
          <w:bCs/>
          <w:iCs/>
        </w:rPr>
        <w:t xml:space="preserve">. / </w:t>
      </w:r>
      <w:proofErr w:type="spellStart"/>
      <w:r w:rsidRPr="002C35B9">
        <w:rPr>
          <w:bCs/>
          <w:iCs/>
        </w:rPr>
        <w:t>В.А.Фортунатова</w:t>
      </w:r>
      <w:proofErr w:type="spellEnd"/>
      <w:r w:rsidRPr="002C35B9">
        <w:rPr>
          <w:bCs/>
          <w:iCs/>
        </w:rPr>
        <w:t xml:space="preserve">; </w:t>
      </w:r>
      <w:proofErr w:type="spellStart"/>
      <w:r w:rsidRPr="002C35B9">
        <w:rPr>
          <w:bCs/>
          <w:iCs/>
        </w:rPr>
        <w:t>Нижегор</w:t>
      </w:r>
      <w:proofErr w:type="spellEnd"/>
      <w:r w:rsidRPr="002C35B9">
        <w:rPr>
          <w:bCs/>
          <w:iCs/>
        </w:rPr>
        <w:t xml:space="preserve">. гос. </w:t>
      </w:r>
      <w:proofErr w:type="spellStart"/>
      <w:r w:rsidRPr="002C35B9">
        <w:rPr>
          <w:bCs/>
          <w:iCs/>
        </w:rPr>
        <w:t>пед</w:t>
      </w:r>
      <w:proofErr w:type="spellEnd"/>
      <w:r w:rsidRPr="002C35B9">
        <w:rPr>
          <w:bCs/>
          <w:iCs/>
        </w:rPr>
        <w:t xml:space="preserve">. ун-т.- </w:t>
      </w:r>
      <w:proofErr w:type="spellStart"/>
      <w:r w:rsidRPr="002C35B9">
        <w:rPr>
          <w:bCs/>
          <w:iCs/>
        </w:rPr>
        <w:t>Н.Новгород</w:t>
      </w:r>
      <w:proofErr w:type="spellEnd"/>
      <w:r w:rsidRPr="002C35B9">
        <w:rPr>
          <w:bCs/>
          <w:iCs/>
        </w:rPr>
        <w:t xml:space="preserve">, 2010.- 411 с. </w:t>
      </w:r>
    </w:p>
    <w:p w:rsidR="002F72A9" w:rsidRPr="002C35B9" w:rsidRDefault="002F72A9" w:rsidP="002F72A9">
      <w:pPr>
        <w:numPr>
          <w:ilvl w:val="0"/>
          <w:numId w:val="8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proofErr w:type="spellStart"/>
      <w:r w:rsidRPr="002C35B9">
        <w:rPr>
          <w:bCs/>
          <w:iCs/>
        </w:rPr>
        <w:t>Гуменюк</w:t>
      </w:r>
      <w:proofErr w:type="spellEnd"/>
      <w:r w:rsidRPr="002C35B9">
        <w:rPr>
          <w:bCs/>
          <w:iCs/>
        </w:rPr>
        <w:t xml:space="preserve">, А.Н. Пространство искусств: учебное пособие / А.Н. </w:t>
      </w:r>
      <w:proofErr w:type="spellStart"/>
      <w:r w:rsidRPr="002C35B9">
        <w:rPr>
          <w:bCs/>
          <w:iCs/>
        </w:rPr>
        <w:t>Гуменюк</w:t>
      </w:r>
      <w:proofErr w:type="spellEnd"/>
      <w:r w:rsidRPr="002C35B9">
        <w:rPr>
          <w:bCs/>
          <w:iCs/>
        </w:rPr>
        <w:t xml:space="preserve">, И.Г. </w:t>
      </w:r>
      <w:proofErr w:type="spellStart"/>
      <w:r w:rsidRPr="002C35B9">
        <w:rPr>
          <w:bCs/>
          <w:iCs/>
        </w:rPr>
        <w:t>Пендикова</w:t>
      </w:r>
      <w:proofErr w:type="spellEnd"/>
      <w:r w:rsidRPr="002C35B9">
        <w:rPr>
          <w:bCs/>
          <w:iCs/>
        </w:rPr>
        <w:t xml:space="preserve">; </w:t>
      </w:r>
      <w:proofErr w:type="spellStart"/>
      <w:r w:rsidRPr="002C35B9">
        <w:rPr>
          <w:bCs/>
          <w:iCs/>
        </w:rPr>
        <w:t>Минобрнауки</w:t>
      </w:r>
      <w:proofErr w:type="spellEnd"/>
      <w:r w:rsidRPr="002C35B9">
        <w:rPr>
          <w:bCs/>
          <w:iCs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2C35B9">
        <w:rPr>
          <w:bCs/>
          <w:iCs/>
        </w:rPr>
        <w:t>ОмГТУ</w:t>
      </w:r>
      <w:proofErr w:type="spellEnd"/>
      <w:r w:rsidRPr="002C35B9">
        <w:rPr>
          <w:bCs/>
          <w:iCs/>
        </w:rPr>
        <w:t xml:space="preserve">, 2017. - 116 с.: ил. - </w:t>
      </w:r>
      <w:proofErr w:type="spellStart"/>
      <w:r w:rsidRPr="002C35B9">
        <w:rPr>
          <w:bCs/>
          <w:iCs/>
        </w:rPr>
        <w:t>Библиогр</w:t>
      </w:r>
      <w:proofErr w:type="spellEnd"/>
      <w:r w:rsidRPr="002C35B9">
        <w:rPr>
          <w:bCs/>
          <w:iCs/>
        </w:rPr>
        <w:t xml:space="preserve">.: с. 65-67 - ISBN 978-5-8149-2521-3; То же [Электронный ресурс]. - URL: http://biblioclub.ru/index.php?page=book&amp;id=493330 </w:t>
      </w:r>
    </w:p>
    <w:p w:rsidR="002F72A9" w:rsidRPr="002C35B9" w:rsidRDefault="002F72A9" w:rsidP="002F72A9">
      <w:pPr>
        <w:numPr>
          <w:ilvl w:val="0"/>
          <w:numId w:val="8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2C35B9">
        <w:rPr>
          <w:bCs/>
          <w:iCs/>
        </w:rPr>
        <w:t>Усова, М.Т. История зарубежного искусства: учебное пособие / М.Т. Усова</w:t>
      </w:r>
      <w:proofErr w:type="gramStart"/>
      <w:r w:rsidRPr="002C35B9">
        <w:rPr>
          <w:bCs/>
          <w:iCs/>
        </w:rPr>
        <w:t xml:space="preserve"> ;</w:t>
      </w:r>
      <w:proofErr w:type="gramEnd"/>
      <w:r w:rsidRPr="002C35B9">
        <w:rPr>
          <w:bCs/>
          <w:iCs/>
        </w:rPr>
        <w:t xml:space="preserve"> Министерство образования и науки Российской Федерации, Новосибирский государственный технический университет. - Новосибирск: НГТУ, 2012. - 72 с. - ISBN 978-5-7782-1945-8; То же [Электронный ресурс]. - URL: http://biblioclub.ru/index.php?page=book&amp;id=228859 </w:t>
      </w:r>
    </w:p>
    <w:p w:rsidR="002F72A9" w:rsidRPr="002C35B9" w:rsidRDefault="002F72A9" w:rsidP="002F72A9">
      <w:pPr>
        <w:numPr>
          <w:ilvl w:val="0"/>
          <w:numId w:val="8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/>
          <w:iCs/>
        </w:rPr>
      </w:pPr>
      <w:proofErr w:type="spellStart"/>
      <w:r w:rsidRPr="002C35B9">
        <w:rPr>
          <w:bCs/>
          <w:iCs/>
        </w:rPr>
        <w:t>Пивоев</w:t>
      </w:r>
      <w:proofErr w:type="spellEnd"/>
      <w:r w:rsidRPr="002C35B9">
        <w:rPr>
          <w:bCs/>
          <w:iCs/>
        </w:rPr>
        <w:t xml:space="preserve"> В.М. Культурология. Введение в историю и теорию культуры: </w:t>
      </w:r>
      <w:proofErr w:type="spellStart"/>
      <w:r w:rsidRPr="002C35B9">
        <w:rPr>
          <w:bCs/>
          <w:iCs/>
        </w:rPr>
        <w:t>учеб</w:t>
      </w:r>
      <w:proofErr w:type="gramStart"/>
      <w:r w:rsidRPr="002C35B9">
        <w:rPr>
          <w:bCs/>
          <w:iCs/>
        </w:rPr>
        <w:t>.п</w:t>
      </w:r>
      <w:proofErr w:type="gramEnd"/>
      <w:r w:rsidRPr="002C35B9">
        <w:rPr>
          <w:bCs/>
          <w:iCs/>
        </w:rPr>
        <w:t>особие</w:t>
      </w:r>
      <w:proofErr w:type="spellEnd"/>
      <w:r w:rsidRPr="002C35B9">
        <w:rPr>
          <w:bCs/>
          <w:iCs/>
        </w:rPr>
        <w:t xml:space="preserve"> для вузов: Рек. УМО вузов РФ / </w:t>
      </w:r>
      <w:proofErr w:type="spellStart"/>
      <w:r w:rsidRPr="002C35B9">
        <w:rPr>
          <w:bCs/>
          <w:iCs/>
        </w:rPr>
        <w:t>В.М.Пивоев</w:t>
      </w:r>
      <w:proofErr w:type="spellEnd"/>
      <w:r w:rsidRPr="002C35B9">
        <w:rPr>
          <w:bCs/>
          <w:iCs/>
        </w:rPr>
        <w:t>.- М.: Акад. Проект, 2008.- 564 с</w:t>
      </w:r>
      <w:proofErr w:type="gramStart"/>
      <w:r w:rsidRPr="002C35B9">
        <w:rPr>
          <w:bCs/>
          <w:iCs/>
        </w:rPr>
        <w:t>.-</w:t>
      </w:r>
      <w:proofErr w:type="gramEnd"/>
      <w:r w:rsidRPr="002C35B9">
        <w:rPr>
          <w:bCs/>
          <w:iCs/>
        </w:rPr>
        <w:t>(</w:t>
      </w:r>
      <w:proofErr w:type="spellStart"/>
      <w:r w:rsidRPr="002C35B9">
        <w:rPr>
          <w:bCs/>
          <w:iCs/>
        </w:rPr>
        <w:t>Учкб</w:t>
      </w:r>
      <w:proofErr w:type="spellEnd"/>
      <w:r w:rsidRPr="002C35B9">
        <w:rPr>
          <w:bCs/>
          <w:iCs/>
        </w:rPr>
        <w:t xml:space="preserve">. пособие). 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2C35B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r w:rsidRPr="002C35B9">
        <w:rPr>
          <w:bCs/>
        </w:rPr>
        <w:t>«Художественный журнал» //</w:t>
      </w:r>
      <w:hyperlink r:id="rId16" w:history="1">
        <w:r w:rsidRPr="002C35B9">
          <w:rPr>
            <w:rStyle w:val="a4"/>
          </w:rPr>
          <w:t>http://moscowartmagazine.com/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r w:rsidRPr="002C35B9">
        <w:rPr>
          <w:bCs/>
        </w:rPr>
        <w:t xml:space="preserve">Журнал «Искусство» // </w:t>
      </w:r>
      <w:hyperlink r:id="rId17" w:history="1">
        <w:r w:rsidRPr="002C35B9">
          <w:rPr>
            <w:rStyle w:val="a4"/>
          </w:rPr>
          <w:t>http://iskusstvo-info.ru/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r w:rsidRPr="002C35B9">
        <w:rPr>
          <w:bCs/>
        </w:rPr>
        <w:t xml:space="preserve">Электронный журнал «Культура культуры» // </w:t>
      </w:r>
      <w:hyperlink r:id="rId18" w:history="1">
        <w:r w:rsidRPr="002C35B9">
          <w:rPr>
            <w:rStyle w:val="a4"/>
          </w:rPr>
          <w:t>http://cult-cult.ru/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r w:rsidRPr="002C35B9">
        <w:rPr>
          <w:bCs/>
        </w:rPr>
        <w:t>Сетевое общество «</w:t>
      </w:r>
      <w:proofErr w:type="gramStart"/>
      <w:r w:rsidRPr="002C35B9">
        <w:rPr>
          <w:bCs/>
        </w:rPr>
        <w:t>Российская</w:t>
      </w:r>
      <w:proofErr w:type="gramEnd"/>
      <w:r w:rsidRPr="002C35B9">
        <w:rPr>
          <w:bCs/>
        </w:rPr>
        <w:t xml:space="preserve"> культурология» //</w:t>
      </w:r>
      <w:hyperlink r:id="rId19" w:history="1">
        <w:r w:rsidRPr="002C35B9">
          <w:rPr>
            <w:rStyle w:val="a4"/>
          </w:rPr>
          <w:t>http://culturalnet.ru/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r w:rsidRPr="002C35B9">
        <w:rPr>
          <w:bCs/>
        </w:rPr>
        <w:t xml:space="preserve">Античность как геном европейской и российской культуры // </w:t>
      </w:r>
      <w:hyperlink r:id="rId20" w:history="1">
        <w:r w:rsidRPr="002C35B9">
          <w:rPr>
            <w:rStyle w:val="a4"/>
            <w:bCs/>
          </w:rPr>
          <w:t>http://biblioclub.ru/index.php?page=book_red&amp;id=428000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proofErr w:type="spellStart"/>
      <w:r w:rsidRPr="002C35B9">
        <w:rPr>
          <w:bCs/>
        </w:rPr>
        <w:t>Варнеке</w:t>
      </w:r>
      <w:proofErr w:type="spellEnd"/>
      <w:r w:rsidRPr="002C35B9">
        <w:rPr>
          <w:bCs/>
        </w:rPr>
        <w:t xml:space="preserve"> Б. В. История античного театра // </w:t>
      </w:r>
      <w:hyperlink r:id="rId21" w:history="1">
        <w:r w:rsidRPr="002C35B9">
          <w:rPr>
            <w:rStyle w:val="a4"/>
            <w:bCs/>
          </w:rPr>
          <w:t>http://biblioclub.ru/index.php?page=book_red&amp;id=30422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r w:rsidRPr="002C35B9">
        <w:rPr>
          <w:bCs/>
        </w:rPr>
        <w:t xml:space="preserve">Искусство и искусствоведение: теория и опыт. Жанр - форма - направление. Сборник научных трудов. </w:t>
      </w:r>
      <w:proofErr w:type="spellStart"/>
      <w:r w:rsidRPr="002C35B9">
        <w:rPr>
          <w:bCs/>
        </w:rPr>
        <w:t>Вып</w:t>
      </w:r>
      <w:proofErr w:type="spellEnd"/>
      <w:r w:rsidRPr="002C35B9">
        <w:rPr>
          <w:bCs/>
        </w:rPr>
        <w:t xml:space="preserve">. 7 // </w:t>
      </w:r>
      <w:hyperlink r:id="rId22" w:history="1">
        <w:r w:rsidRPr="002C35B9">
          <w:rPr>
            <w:rStyle w:val="a4"/>
            <w:bCs/>
          </w:rPr>
          <w:t>http://biblioclub.ru/index.php?page=book_red&amp;id=131245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r w:rsidRPr="002C35B9">
        <w:rPr>
          <w:bCs/>
        </w:rPr>
        <w:t xml:space="preserve">История культуры повседневности: учебное пособие // </w:t>
      </w:r>
      <w:hyperlink r:id="rId23" w:history="1">
        <w:r w:rsidRPr="002C35B9">
          <w:rPr>
            <w:rStyle w:val="a4"/>
            <w:bCs/>
          </w:rPr>
          <w:t>http://biblioclub.ru/index.php?page=book_red&amp;id=443581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r w:rsidRPr="002C35B9">
        <w:rPr>
          <w:bCs/>
        </w:rPr>
        <w:t xml:space="preserve">Кавтарадзе С. Анатомия архитектуры. Семь книг о логике, форме и смысле: научное издание // </w:t>
      </w:r>
      <w:hyperlink r:id="rId24" w:history="1">
        <w:r w:rsidRPr="002C35B9">
          <w:rPr>
            <w:rStyle w:val="a4"/>
            <w:bCs/>
          </w:rPr>
          <w:t>http://biblioclub.ru/index.php?page=book_red&amp;id=440030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proofErr w:type="spellStart"/>
      <w:r w:rsidRPr="002C35B9">
        <w:rPr>
          <w:bCs/>
        </w:rPr>
        <w:t>Ортега</w:t>
      </w:r>
      <w:proofErr w:type="spellEnd"/>
      <w:r w:rsidRPr="002C35B9">
        <w:rPr>
          <w:bCs/>
        </w:rPr>
        <w:t>-и-</w:t>
      </w:r>
      <w:proofErr w:type="spellStart"/>
      <w:r w:rsidRPr="002C35B9">
        <w:rPr>
          <w:bCs/>
        </w:rPr>
        <w:t>Гассет</w:t>
      </w:r>
      <w:proofErr w:type="spellEnd"/>
      <w:r w:rsidRPr="002C35B9">
        <w:rPr>
          <w:bCs/>
        </w:rPr>
        <w:t xml:space="preserve"> Х. Дегуманизация искусства (Фрагменты) // </w:t>
      </w:r>
      <w:hyperlink r:id="rId25" w:history="1">
        <w:r w:rsidRPr="002C35B9">
          <w:rPr>
            <w:rStyle w:val="a4"/>
            <w:bCs/>
          </w:rPr>
          <w:t>http://biblioclub.ru/index.php?page=book_red&amp;id=36145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r w:rsidRPr="002C35B9">
        <w:rPr>
          <w:bCs/>
        </w:rPr>
        <w:t>Тэн И. А. Чтения об искусстве. Пять курсов лекций, читанных в школе изящных иску</w:t>
      </w:r>
      <w:proofErr w:type="gramStart"/>
      <w:r w:rsidRPr="002C35B9">
        <w:rPr>
          <w:bCs/>
        </w:rPr>
        <w:t>сств в П</w:t>
      </w:r>
      <w:proofErr w:type="gramEnd"/>
      <w:r w:rsidRPr="002C35B9">
        <w:rPr>
          <w:bCs/>
        </w:rPr>
        <w:t xml:space="preserve">ариже // </w:t>
      </w:r>
      <w:hyperlink r:id="rId26" w:history="1">
        <w:r w:rsidRPr="002C35B9">
          <w:rPr>
            <w:rStyle w:val="a4"/>
            <w:bCs/>
          </w:rPr>
          <w:t>http://biblioclub.ru/index.php?page=book_red&amp;id=72683</w:t>
        </w:r>
      </w:hyperlink>
    </w:p>
    <w:p w:rsidR="002F72A9" w:rsidRPr="002C35B9" w:rsidRDefault="002F72A9" w:rsidP="002F72A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Cs/>
        </w:rPr>
      </w:pPr>
      <w:r w:rsidRPr="002C35B9">
        <w:rPr>
          <w:bCs/>
        </w:rPr>
        <w:t xml:space="preserve">Хайдеггер М. Исток художественного творения // </w:t>
      </w:r>
      <w:hyperlink r:id="rId27" w:history="1">
        <w:r w:rsidRPr="002C35B9">
          <w:rPr>
            <w:rStyle w:val="a4"/>
            <w:bCs/>
          </w:rPr>
          <w:t>http://biblioclub.ru/index.php?page=book_red&amp;id=36211</w:t>
        </w:r>
      </w:hyperlink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8. Фонды оценочных средств</w:t>
      </w:r>
    </w:p>
    <w:p w:rsidR="002F72A9" w:rsidRPr="002C35B9" w:rsidRDefault="002F72A9" w:rsidP="002F72A9">
      <w:pPr>
        <w:spacing w:after="0" w:line="240" w:lineRule="auto"/>
        <w:ind w:firstLine="709"/>
        <w:jc w:val="both"/>
        <w:rPr>
          <w:spacing w:val="-4"/>
        </w:rPr>
      </w:pPr>
      <w:r w:rsidRPr="002C35B9">
        <w:rPr>
          <w:spacing w:val="-4"/>
        </w:rPr>
        <w:t>Фонд оценочных сре</w:t>
      </w:r>
      <w:proofErr w:type="gramStart"/>
      <w:r w:rsidRPr="002C35B9">
        <w:rPr>
          <w:spacing w:val="-4"/>
        </w:rPr>
        <w:t>дств пр</w:t>
      </w:r>
      <w:proofErr w:type="gramEnd"/>
      <w:r w:rsidRPr="002C35B9">
        <w:rPr>
          <w:spacing w:val="-4"/>
        </w:rPr>
        <w:t>едставлен в Приложении 1.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2C35B9">
        <w:rPr>
          <w:bCs/>
          <w:i/>
        </w:rPr>
        <w:t>9.1. Описание материально-технической базы</w:t>
      </w:r>
    </w:p>
    <w:p w:rsidR="002F72A9" w:rsidRPr="002C35B9" w:rsidRDefault="002F72A9" w:rsidP="002F72A9">
      <w:pPr>
        <w:spacing w:after="0" w:line="240" w:lineRule="auto"/>
        <w:ind w:firstLine="709"/>
        <w:jc w:val="both"/>
        <w:rPr>
          <w:b/>
        </w:rPr>
      </w:pPr>
      <w:r w:rsidRPr="002C35B9">
        <w:rPr>
          <w:bCs/>
        </w:rPr>
        <w:t>Технические средства обучения: мультимедийное оборудование.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2C35B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F72A9" w:rsidRPr="002C35B9" w:rsidRDefault="002F72A9" w:rsidP="002F72A9">
      <w:pPr>
        <w:numPr>
          <w:ilvl w:val="0"/>
          <w:numId w:val="12"/>
        </w:numPr>
        <w:spacing w:after="0" w:line="240" w:lineRule="auto"/>
        <w:jc w:val="both"/>
      </w:pPr>
      <w:r w:rsidRPr="002C35B9">
        <w:t>www.biblioclub.ru</w:t>
      </w:r>
      <w:r w:rsidRPr="002C35B9">
        <w:tab/>
        <w:t>ЭБС «Университетская библиотека онлайн»</w:t>
      </w:r>
    </w:p>
    <w:p w:rsidR="002F72A9" w:rsidRPr="002C35B9" w:rsidRDefault="002F72A9" w:rsidP="002F72A9">
      <w:pPr>
        <w:numPr>
          <w:ilvl w:val="0"/>
          <w:numId w:val="12"/>
        </w:numPr>
        <w:spacing w:after="0" w:line="240" w:lineRule="auto"/>
        <w:jc w:val="both"/>
      </w:pPr>
      <w:r w:rsidRPr="002C35B9">
        <w:t>www.elibrary.ru</w:t>
      </w:r>
      <w:r w:rsidRPr="002C35B9">
        <w:tab/>
        <w:t>Научная электронная библиотека</w:t>
      </w:r>
    </w:p>
    <w:p w:rsidR="002F72A9" w:rsidRDefault="002F72A9" w:rsidP="002F72A9">
      <w:pPr>
        <w:pStyle w:val="centerspacing01"/>
        <w:spacing w:line="240" w:lineRule="auto"/>
        <w:rPr>
          <w:rStyle w:val="font12"/>
        </w:rPr>
      </w:pPr>
      <w:r w:rsidRPr="002C35B9">
        <w:t>www.ebiblioteka.ru</w:t>
      </w:r>
      <w:r w:rsidRPr="002C35B9">
        <w:tab/>
        <w:t xml:space="preserve">Универсальные базы данных </w:t>
      </w:r>
      <w:proofErr w:type="spellStart"/>
      <w:r w:rsidRPr="002C35B9">
        <w:t>издани</w:t>
      </w:r>
      <w:proofErr w:type="spellEnd"/>
    </w:p>
    <w:p w:rsidR="002F72A9" w:rsidRDefault="002F72A9" w:rsidP="002F72A9">
      <w:pPr>
        <w:pStyle w:val="centerspacing01"/>
        <w:spacing w:line="240" w:lineRule="auto"/>
        <w:rPr>
          <w:rStyle w:val="font12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  <w:bookmarkStart w:id="31" w:name="_Toc16763072"/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Default="002F72A9" w:rsidP="002F72A9">
      <w:pPr>
        <w:pStyle w:val="2"/>
        <w:spacing w:line="240" w:lineRule="auto"/>
        <w:jc w:val="center"/>
        <w:rPr>
          <w:highlight w:val="yellow"/>
        </w:rPr>
      </w:pPr>
    </w:p>
    <w:p w:rsidR="002F72A9" w:rsidRPr="004A2ADB" w:rsidRDefault="002F72A9" w:rsidP="002F72A9">
      <w:pPr>
        <w:pStyle w:val="2"/>
        <w:spacing w:line="240" w:lineRule="auto"/>
        <w:jc w:val="center"/>
      </w:pPr>
      <w:r w:rsidRPr="004A2ADB">
        <w:lastRenderedPageBreak/>
        <w:t xml:space="preserve">5.3. ПРОГРАММА ДИСЦИПЛИНЫ  </w:t>
      </w:r>
    </w:p>
    <w:p w:rsidR="002F72A9" w:rsidRDefault="002F72A9" w:rsidP="002F72A9">
      <w:pPr>
        <w:pStyle w:val="2"/>
        <w:spacing w:line="240" w:lineRule="auto"/>
        <w:jc w:val="center"/>
      </w:pPr>
      <w:r w:rsidRPr="004A2ADB">
        <w:t>«СОЦИАЛЬНОЕ ПРОЕКТИРОВАНИЕ (УЧЕБНОЕ СОБЫТИЕ)»</w:t>
      </w:r>
    </w:p>
    <w:p w:rsidR="002F72A9" w:rsidRDefault="002F72A9" w:rsidP="002F72A9">
      <w:pPr>
        <w:pStyle w:val="2"/>
        <w:spacing w:line="240" w:lineRule="auto"/>
        <w:jc w:val="center"/>
      </w:pPr>
    </w:p>
    <w:p w:rsidR="002F72A9" w:rsidRPr="002C35B9" w:rsidRDefault="002F72A9" w:rsidP="002F72A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1. Пояснительная записка</w:t>
      </w:r>
    </w:p>
    <w:p w:rsidR="002F72A9" w:rsidRPr="002C35B9" w:rsidRDefault="002F72A9" w:rsidP="002F72A9">
      <w:pPr>
        <w:spacing w:after="0" w:line="240" w:lineRule="auto"/>
        <w:jc w:val="both"/>
        <w:rPr>
          <w:bCs/>
        </w:rPr>
      </w:pPr>
      <w:r w:rsidRPr="002C35B9">
        <w:rPr>
          <w:bCs/>
        </w:rPr>
        <w:t xml:space="preserve">Учебная дисциплина «Социальное проектирование» нацелена познакомить студентов с теорией и практикой анализа различных социальных феноменов и процессов. Актуальность курса обусловлена необходимостью формирования у студентов навыков научно-исследовательской деятельности. Эффективным инструментом в этом является проектная технология, которая в данном случае трактуется со стороны </w:t>
      </w:r>
      <w:proofErr w:type="gramStart"/>
      <w:r w:rsidRPr="002C35B9">
        <w:rPr>
          <w:bCs/>
        </w:rPr>
        <w:t>формы</w:t>
      </w:r>
      <w:proofErr w:type="gramEnd"/>
      <w:r w:rsidRPr="002C35B9">
        <w:rPr>
          <w:bCs/>
        </w:rPr>
        <w:t xml:space="preserve"> как метод организации образовательного процесса, так и в сущностном отношении – методологическим принципом работы с информацией для проведения социально-прогностического исследования. Данный курс является </w:t>
      </w:r>
      <w:proofErr w:type="spellStart"/>
      <w:r w:rsidRPr="002C35B9">
        <w:rPr>
          <w:bCs/>
        </w:rPr>
        <w:t>практикоориентированным</w:t>
      </w:r>
      <w:proofErr w:type="spellEnd"/>
      <w:r w:rsidRPr="002C35B9">
        <w:rPr>
          <w:bCs/>
        </w:rPr>
        <w:t xml:space="preserve"> и способствует развитию у студентов умений применять философские, социологические и исторические знания в анализе протекания, развития и модернизации социокультурных процессов. Курс построен таким образом,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2. Место в структуре модуля</w:t>
      </w:r>
    </w:p>
    <w:p w:rsidR="002F72A9" w:rsidRPr="002C35B9" w:rsidRDefault="002F72A9" w:rsidP="002F72A9">
      <w:pPr>
        <w:spacing w:after="0" w:line="240" w:lineRule="auto"/>
        <w:ind w:right="201" w:firstLine="709"/>
        <w:jc w:val="both"/>
      </w:pPr>
      <w:r w:rsidRPr="002C35B9">
        <w:t>Дисциплина «Социальное проектирование» относится к модулю «Человек, общество, культура» и является дисциплиной по выбору студента. Содержательно и методологически данная дисциплина связана с курсами «История» и «Культурология», а также «Философия» (модуль «Основы научных знаний») конкретизируя и углубляя их, а в определенной степени и интегрируя знания означенных курсов в единый аппарат анализа социальной действительности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3. Цели и задачи</w:t>
      </w:r>
    </w:p>
    <w:p w:rsidR="002F72A9" w:rsidRPr="002C35B9" w:rsidRDefault="002F72A9" w:rsidP="002F72A9">
      <w:pPr>
        <w:pStyle w:val="af2"/>
        <w:tabs>
          <w:tab w:val="left" w:pos="993"/>
        </w:tabs>
        <w:spacing w:after="0" w:line="240" w:lineRule="auto"/>
        <w:ind w:left="0" w:firstLine="709"/>
        <w:jc w:val="both"/>
      </w:pPr>
      <w:r w:rsidRPr="002C35B9">
        <w:rPr>
          <w:i/>
          <w:iCs/>
        </w:rPr>
        <w:t>Цель дисциплин</w:t>
      </w:r>
      <w:proofErr w:type="gramStart"/>
      <w:r w:rsidRPr="002C35B9">
        <w:rPr>
          <w:i/>
          <w:iCs/>
        </w:rPr>
        <w:t>ы</w:t>
      </w:r>
      <w:r w:rsidRPr="002C35B9">
        <w:rPr>
          <w:spacing w:val="3"/>
        </w:rPr>
        <w:t>-</w:t>
      </w:r>
      <w:proofErr w:type="gramEnd"/>
      <w:r w:rsidRPr="002C35B9">
        <w:rPr>
          <w:spacing w:val="3"/>
        </w:rPr>
        <w:t xml:space="preserve"> </w:t>
      </w:r>
      <w:r w:rsidRPr="002C35B9">
        <w:t xml:space="preserve">создать условия овладения студентами знаний в области возникновения, развития и функционирования социальных объектов и процессов, а также методологических принципов анализа социальной действительности с использованием информации из политической, экономической, культурной и иных сфер общественной деятельности для сознания проектов и проведения социальных исследований.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2C35B9">
        <w:rPr>
          <w:i/>
          <w:iCs/>
        </w:rPr>
        <w:t>Задачи дисциплины: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C35B9">
        <w:rPr>
          <w:iCs/>
        </w:rPr>
        <w:t>- сформировать представления об обществе как системе, анализ которой целесообразнее осуществлять посредствам системного подхода;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C35B9">
        <w:rPr>
          <w:iCs/>
        </w:rPr>
        <w:t xml:space="preserve">- познакомить студентов с ключевыми методами социологического анализа; </w:t>
      </w:r>
    </w:p>
    <w:p w:rsidR="002F72A9" w:rsidRPr="002C35B9" w:rsidRDefault="002F72A9" w:rsidP="002F72A9">
      <w:pPr>
        <w:spacing w:after="0" w:line="240" w:lineRule="auto"/>
        <w:ind w:firstLine="709"/>
        <w:jc w:val="both"/>
      </w:pPr>
      <w:r w:rsidRPr="002C35B9">
        <w:t>-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общества;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C35B9">
        <w:t xml:space="preserve">- создать условия для демонстрации умений проводить мониторинг состояния социальных объектов и исследовать механизмы их развития; </w:t>
      </w:r>
    </w:p>
    <w:p w:rsidR="002F72A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C35B9">
        <w:t>- содействовать формированию способностей к инновационному,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2078"/>
        <w:gridCol w:w="1460"/>
        <w:gridCol w:w="2773"/>
        <w:gridCol w:w="1060"/>
        <w:gridCol w:w="1531"/>
      </w:tblGrid>
      <w:tr w:rsidR="002F72A9" w:rsidRPr="002C35B9" w:rsidTr="002C708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Код ОР модуля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Образовательные результаты дисциплины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 xml:space="preserve">Код 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Средства оценивания ОР</w:t>
            </w:r>
          </w:p>
        </w:tc>
      </w:tr>
      <w:tr w:rsidR="002F72A9" w:rsidRPr="002C35B9" w:rsidTr="002C708E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spacing w:after="0" w:line="240" w:lineRule="auto"/>
              <w:jc w:val="both"/>
              <w:rPr>
                <w:i/>
              </w:rPr>
            </w:pPr>
            <w:r w:rsidRPr="002C35B9">
              <w:rPr>
                <w:i/>
              </w:rPr>
              <w:t>ОР.3</w:t>
            </w:r>
          </w:p>
        </w:tc>
        <w:tc>
          <w:tcPr>
            <w:tcW w:w="20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465C99" w:rsidRDefault="002F72A9" w:rsidP="002C708E">
            <w:pPr>
              <w:tabs>
                <w:tab w:val="left" w:pos="318"/>
              </w:tabs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r w:rsidRPr="00465C99">
              <w:rPr>
                <w:rFonts w:eastAsia="Calibri"/>
                <w:lang w:eastAsia="en-US"/>
              </w:rPr>
              <w:t xml:space="preserve">Демонстрирует способность осуществлять социальное </w:t>
            </w:r>
            <w:r w:rsidRPr="00465C99">
              <w:rPr>
                <w:rFonts w:eastAsia="Calibri"/>
                <w:lang w:eastAsia="en-US"/>
              </w:rPr>
              <w:lastRenderedPageBreak/>
              <w:t>взаимодействие и реализовывать свою роль в команде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465C9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65C99">
              <w:rPr>
                <w:rFonts w:eastAsia="Calibri"/>
                <w:lang w:eastAsia="en-US"/>
              </w:rPr>
              <w:lastRenderedPageBreak/>
              <w:t>ОР.3.3.1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465C99" w:rsidRDefault="002F72A9" w:rsidP="002C708E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465C99">
              <w:rPr>
                <w:rFonts w:eastAsia="Calibri"/>
                <w:lang w:eastAsia="en-US"/>
              </w:rPr>
              <w:t xml:space="preserve">Понимает эффективность использования стратегии </w:t>
            </w:r>
            <w:r w:rsidRPr="00465C99">
              <w:rPr>
                <w:rFonts w:eastAsia="Calibri"/>
                <w:lang w:eastAsia="en-US"/>
              </w:rPr>
              <w:lastRenderedPageBreak/>
              <w:t>сотрудничества для достижения поставленной цели, определяет свою роль в команде, планирует последовательность шагов для достижения заданного результата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lastRenderedPageBreak/>
              <w:t>УК-</w:t>
            </w:r>
            <w:r>
              <w:t>3</w:t>
            </w:r>
            <w:r w:rsidRPr="002C35B9">
              <w:t>.1</w:t>
            </w:r>
            <w:r>
              <w:t>, 3.2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</w:pPr>
            <w:r w:rsidRPr="002C35B9">
              <w:t>Экспертная оценка,</w:t>
            </w:r>
          </w:p>
          <w:p w:rsidR="002F72A9" w:rsidRPr="002C35B9" w:rsidRDefault="002F72A9" w:rsidP="002C708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35B9">
              <w:rPr>
                <w:rFonts w:ascii="Times New Roman" w:hAnsi="Times New Roman"/>
                <w:sz w:val="24"/>
                <w:szCs w:val="24"/>
              </w:rPr>
              <w:t>анализ нормативно-</w:t>
            </w:r>
            <w:r w:rsidRPr="002C35B9">
              <w:rPr>
                <w:rFonts w:ascii="Times New Roman" w:hAnsi="Times New Roman"/>
                <w:sz w:val="24"/>
                <w:szCs w:val="24"/>
              </w:rPr>
              <w:lastRenderedPageBreak/>
              <w:t>правовых актов</w:t>
            </w:r>
          </w:p>
          <w:p w:rsidR="002F72A9" w:rsidRPr="002C35B9" w:rsidRDefault="002F72A9" w:rsidP="002C708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2F72A9" w:rsidRPr="002C35B9" w:rsidTr="002C708E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01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F72A9" w:rsidRPr="00465C99" w:rsidRDefault="002F72A9" w:rsidP="002C708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465C9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65C99">
              <w:rPr>
                <w:rFonts w:eastAsia="Calibri"/>
                <w:lang w:eastAsia="en-US"/>
              </w:rPr>
              <w:t>ОР.3.3.2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465C99" w:rsidRDefault="002F72A9" w:rsidP="002C708E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465C99">
              <w:rPr>
                <w:rFonts w:eastAsia="Calibri"/>
                <w:lang w:eastAsia="en-US"/>
              </w:rPr>
              <w:t>осуществляет обмен информацией с другими членами команды, осуществляет презентацию результатов работы команды</w:t>
            </w:r>
          </w:p>
          <w:p w:rsidR="002F72A9" w:rsidRPr="00465C9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УК-</w:t>
            </w:r>
            <w:r>
              <w:t>3</w:t>
            </w:r>
            <w:r w:rsidRPr="002C35B9">
              <w:t>.</w:t>
            </w:r>
            <w:r>
              <w:t>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</w:pPr>
            <w:r w:rsidRPr="002C35B9">
              <w:t>Терминологический диктант,  Доклад с презентацией</w:t>
            </w:r>
          </w:p>
        </w:tc>
      </w:tr>
      <w:tr w:rsidR="002F72A9" w:rsidRPr="002C35B9" w:rsidTr="002C708E">
        <w:trPr>
          <w:trHeight w:val="331"/>
        </w:trPr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0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465C99" w:rsidRDefault="002F72A9" w:rsidP="002C708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465C9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65C99">
              <w:rPr>
                <w:rFonts w:eastAsia="Calibri"/>
                <w:lang w:eastAsia="en-US"/>
              </w:rPr>
              <w:t>ОР.3.3.3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465C9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 w:rsidRPr="00465C99">
              <w:rPr>
                <w:rFonts w:eastAsia="Calibri"/>
                <w:lang w:eastAsia="en-US"/>
              </w:rPr>
              <w:t>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УК-</w:t>
            </w:r>
            <w:r>
              <w:t>3</w:t>
            </w:r>
            <w:r w:rsidRPr="002C35B9">
              <w:t>.4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35B9">
              <w:rPr>
                <w:rFonts w:ascii="Times New Roman" w:hAnsi="Times New Roman"/>
                <w:sz w:val="24"/>
                <w:szCs w:val="24"/>
              </w:rPr>
              <w:t>Кейс-задание,</w:t>
            </w:r>
          </w:p>
          <w:p w:rsidR="002F72A9" w:rsidRPr="002C35B9" w:rsidRDefault="002F72A9" w:rsidP="002C708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35B9">
              <w:rPr>
                <w:rFonts w:ascii="Times New Roman" w:hAnsi="Times New Roman"/>
                <w:sz w:val="24"/>
                <w:szCs w:val="24"/>
              </w:rPr>
              <w:t>Устный ответ,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 xml:space="preserve">тест,  Эссе </w:t>
            </w:r>
          </w:p>
        </w:tc>
      </w:tr>
    </w:tbl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5. Содержание дисциплины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2C35B9">
        <w:rPr>
          <w:bCs/>
          <w:i/>
        </w:rPr>
        <w:t>5.1. Тематический план</w:t>
      </w:r>
    </w:p>
    <w:tbl>
      <w:tblPr>
        <w:tblW w:w="507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636"/>
        <w:gridCol w:w="849"/>
        <w:gridCol w:w="849"/>
        <w:gridCol w:w="1410"/>
        <w:gridCol w:w="1231"/>
        <w:gridCol w:w="1026"/>
      </w:tblGrid>
      <w:tr w:rsidR="002F72A9" w:rsidRPr="002C35B9" w:rsidTr="002C708E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Контактная работа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Самостоятельная работа</w:t>
            </w:r>
            <w:r>
              <w:t>/контроль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Всего часов по дисциплине</w:t>
            </w:r>
          </w:p>
        </w:tc>
      </w:tr>
      <w:tr w:rsidR="002F72A9" w:rsidRPr="002C35B9" w:rsidTr="002C708E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Аудиторная работа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2C35B9">
              <w:t xml:space="preserve">Контактная СР (в </w:t>
            </w:r>
            <w:proofErr w:type="spellStart"/>
            <w:r w:rsidRPr="002C35B9">
              <w:t>т.ч</w:t>
            </w:r>
            <w:proofErr w:type="spellEnd"/>
            <w:r w:rsidRPr="002C35B9">
              <w:t xml:space="preserve">. </w:t>
            </w:r>
            <w:proofErr w:type="gramEnd"/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в ЭИОС)</w:t>
            </w:r>
          </w:p>
        </w:tc>
        <w:tc>
          <w:tcPr>
            <w:tcW w:w="119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2C35B9" w:rsidTr="002C708E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Лекции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Семинары</w:t>
            </w: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2F72A9" w:rsidRPr="0049388B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49388B">
              <w:rPr>
                <w:b/>
                <w:bCs/>
              </w:rPr>
              <w:t>Раздел 1. Общество как объект социологического анализа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20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23</w:t>
            </w:r>
          </w:p>
        </w:tc>
      </w:tr>
      <w:tr w:rsidR="002F72A9" w:rsidRPr="002C35B9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2C35B9">
              <w:t>Тема 1.1. Общество как система. Основополагающие принципы анализа социальных явлений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2F72A9" w:rsidRPr="002C35B9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2C35B9">
              <w:rPr>
                <w:bCs/>
              </w:rPr>
              <w:t>Тема 1.2. Структурная организация общества. Элементы социальной структуры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2F72A9" w:rsidRPr="002C35B9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2C35B9">
              <w:rPr>
                <w:bCs/>
              </w:rPr>
              <w:t>Тема 1.3. Российское общество: основные тенденции развития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2F72A9" w:rsidRPr="0049388B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49388B">
              <w:rPr>
                <w:b/>
                <w:bCs/>
              </w:rPr>
              <w:t>Раздел 2. Методика и методология социологического анализа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20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22</w:t>
            </w:r>
          </w:p>
        </w:tc>
      </w:tr>
      <w:tr w:rsidR="002F72A9" w:rsidRPr="002C35B9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2C35B9">
              <w:t>Тема 2.1. Методы сбора социологических данных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11</w:t>
            </w:r>
          </w:p>
        </w:tc>
      </w:tr>
      <w:tr w:rsidR="002F72A9" w:rsidRPr="002C35B9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2C35B9">
              <w:t>Тема 2.2. Методы обработки социологических данных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11</w:t>
            </w:r>
          </w:p>
        </w:tc>
      </w:tr>
      <w:tr w:rsidR="002F72A9" w:rsidRPr="0049388B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49388B">
              <w:rPr>
                <w:b/>
              </w:rPr>
              <w:lastRenderedPageBreak/>
              <w:t>Раздел 3. Социальная инженерия как особый уровень социологической науки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20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23</w:t>
            </w:r>
          </w:p>
        </w:tc>
      </w:tr>
      <w:tr w:rsidR="002F72A9" w:rsidRPr="002C35B9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2C35B9">
              <w:rPr>
                <w:bCs/>
              </w:rPr>
              <w:t xml:space="preserve">Тема 3.1. </w:t>
            </w:r>
            <w:r w:rsidRPr="002C35B9">
              <w:t>Типология социальных проектов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2F72A9" w:rsidRPr="002C35B9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rPr>
                <w:bCs/>
              </w:rPr>
              <w:t>Тема 3.2. Методика социального проектирования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2F72A9" w:rsidRPr="002C35B9" w:rsidTr="002C708E">
        <w:trPr>
          <w:trHeight w:val="37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Тема 3.3. Социальная экспертиза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2F72A9" w:rsidRPr="0049388B" w:rsidTr="002C708E">
        <w:trPr>
          <w:trHeight w:val="37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49388B">
              <w:rPr>
                <w:b/>
              </w:rPr>
              <w:t>КОНТРОЛЬ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4</w:t>
            </w:r>
          </w:p>
        </w:tc>
      </w:tr>
      <w:tr w:rsidR="002F72A9" w:rsidRPr="002C35B9" w:rsidTr="002C708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2C35B9">
              <w:rPr>
                <w:bCs/>
              </w:rPr>
              <w:t>Итого: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62/4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2C35B9">
              <w:rPr>
                <w:b/>
              </w:rPr>
              <w:t>72</w:t>
            </w:r>
          </w:p>
        </w:tc>
      </w:tr>
    </w:tbl>
    <w:p w:rsidR="002F72A9" w:rsidRPr="002C35B9" w:rsidRDefault="002F72A9" w:rsidP="002F72A9">
      <w:pPr>
        <w:spacing w:after="0" w:line="240" w:lineRule="auto"/>
        <w:rPr>
          <w:bCs/>
          <w:i/>
        </w:rPr>
      </w:pPr>
    </w:p>
    <w:p w:rsidR="002F72A9" w:rsidRPr="002C35B9" w:rsidRDefault="002F72A9" w:rsidP="002F72A9">
      <w:pPr>
        <w:pStyle w:val="af2"/>
        <w:numPr>
          <w:ilvl w:val="1"/>
          <w:numId w:val="8"/>
        </w:numPr>
        <w:spacing w:after="0" w:line="240" w:lineRule="auto"/>
        <w:jc w:val="both"/>
        <w:rPr>
          <w:bCs/>
          <w:i/>
        </w:rPr>
      </w:pPr>
      <w:r w:rsidRPr="002C35B9">
        <w:rPr>
          <w:bCs/>
          <w:i/>
        </w:rPr>
        <w:t xml:space="preserve">Методы обучения </w:t>
      </w:r>
    </w:p>
    <w:p w:rsidR="002F72A9" w:rsidRPr="002C35B9" w:rsidRDefault="002F72A9" w:rsidP="002F72A9">
      <w:pPr>
        <w:spacing w:after="0" w:line="240" w:lineRule="auto"/>
        <w:ind w:firstLine="709"/>
        <w:jc w:val="both"/>
      </w:pPr>
      <w:r w:rsidRPr="002C35B9">
        <w:t xml:space="preserve">Применение технологии </w:t>
      </w:r>
      <w:r w:rsidRPr="002C35B9">
        <w:rPr>
          <w:b/>
        </w:rPr>
        <w:t>проблемного обучения</w:t>
      </w:r>
      <w:r w:rsidRPr="002C35B9">
        <w:t xml:space="preserve"> и </w:t>
      </w:r>
      <w:proofErr w:type="gramStart"/>
      <w:r w:rsidRPr="002C35B9">
        <w:rPr>
          <w:b/>
        </w:rPr>
        <w:t>интерактивных</w:t>
      </w:r>
      <w:proofErr w:type="gramEnd"/>
      <w:r w:rsidRPr="002C35B9">
        <w:rPr>
          <w:b/>
        </w:rPr>
        <w:t xml:space="preserve"> технологии</w:t>
      </w:r>
      <w:r w:rsidRPr="002C35B9">
        <w:t xml:space="preserve">. Спецификой преподавания «Социальное проектирование» является изучение методологии проектной деятельности и овладение методикой разработки проектов различного содержания и направленности. </w:t>
      </w:r>
    </w:p>
    <w:p w:rsidR="002F72A9" w:rsidRPr="002C35B9" w:rsidRDefault="002F72A9" w:rsidP="002F72A9">
      <w:pPr>
        <w:spacing w:after="0" w:line="240" w:lineRule="auto"/>
        <w:ind w:firstLine="709"/>
        <w:jc w:val="both"/>
      </w:pPr>
      <w:r w:rsidRPr="002C35B9">
        <w:t xml:space="preserve">Рекомендуется использовать элементы проблемного изложения лекционного материала, так как основной иллюстративный материал привлекается из содержания других учебных курсов и социокультурных практик; кроме того, означенная логика позволяет развить критическое мышление, что является необходимым для проведения объективного научного исследования. </w:t>
      </w:r>
    </w:p>
    <w:p w:rsidR="002F72A9" w:rsidRPr="002C35B9" w:rsidRDefault="002F72A9" w:rsidP="002F72A9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</w:pPr>
      <w:r w:rsidRPr="002C35B9">
        <w:t>В занятия по темам «Общество как система», «Российское общество: основные тенденции развития» рекомендуется включить дискуссии, направленные на осознание сложности анализируемых явлений,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социума.</w:t>
      </w:r>
    </w:p>
    <w:p w:rsidR="002F72A9" w:rsidRPr="002C35B9" w:rsidRDefault="002F72A9" w:rsidP="002F72A9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</w:pPr>
      <w:r w:rsidRPr="002C35B9">
        <w:t xml:space="preserve">В рамках раздела 3 рекомендуется проведение деловых игр, цель проведения – развитие коммуникативных навыков и умений </w:t>
      </w:r>
      <w:proofErr w:type="spellStart"/>
      <w:r w:rsidRPr="002C35B9">
        <w:t>экспертировать</w:t>
      </w:r>
      <w:proofErr w:type="spellEnd"/>
      <w:r w:rsidRPr="002C35B9">
        <w:t xml:space="preserve"> готовые проекты. В рамках 2 и 3 разделов желательно использовать метод кейсов, дающий возможность оттачивать умения применять полученные теоретические знания на практике при решении конкретных задач.</w:t>
      </w:r>
    </w:p>
    <w:p w:rsidR="002F72A9" w:rsidRPr="002C35B9" w:rsidRDefault="002F72A9" w:rsidP="002F72A9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</w:pPr>
      <w:r w:rsidRPr="002C35B9">
        <w:t>Написание</w:t>
      </w:r>
      <w:r w:rsidRPr="002C35B9">
        <w:rPr>
          <w:b/>
        </w:rPr>
        <w:t xml:space="preserve"> эссе </w:t>
      </w:r>
      <w:r w:rsidRPr="002C35B9">
        <w:t>по теме «Социальное проектирование как механизм разработки и внедрения социальных инноваций» представляет собой самостоятельное исследование на основе работы с аналитической, статистической, публицистической литературой с целью обозначения ключевых проблем заявленной темы и предложением оригинальных путей решения проблемы.</w:t>
      </w:r>
    </w:p>
    <w:p w:rsidR="002F72A9" w:rsidRPr="002C35B9" w:rsidRDefault="002F72A9" w:rsidP="002F72A9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</w:pPr>
      <w:r w:rsidRPr="002C35B9">
        <w:t xml:space="preserve">Итоговые занятия по разделу 3 рекомендуется провести в интерактивной форме защиты разработанных студентами проектов (как групповых, так и индивидуальных), основанных на локальных проведенных самостоятельно социологических исследований, по результатам которых в обязательном порядке предоставляется помимо всего прочего аналитическая записка. Итогом защиты проектов является выставление экспертных оценок.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6. Рейтинг-план</w:t>
      </w:r>
    </w:p>
    <w:tbl>
      <w:tblPr>
        <w:tblW w:w="507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8"/>
        <w:gridCol w:w="1169"/>
        <w:gridCol w:w="2335"/>
        <w:gridCol w:w="2193"/>
        <w:gridCol w:w="1069"/>
        <w:gridCol w:w="975"/>
        <w:gridCol w:w="872"/>
        <w:gridCol w:w="954"/>
      </w:tblGrid>
      <w:tr w:rsidR="002F72A9" w:rsidRPr="002C35B9" w:rsidTr="002C708E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 xml:space="preserve">№ </w:t>
            </w:r>
            <w:proofErr w:type="gramStart"/>
            <w:r w:rsidRPr="002C35B9">
              <w:t>п</w:t>
            </w:r>
            <w:proofErr w:type="gramEnd"/>
            <w:r w:rsidRPr="002C35B9">
              <w:t>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Виды учебной деятельности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обучающегося</w:t>
            </w:r>
          </w:p>
        </w:tc>
        <w:tc>
          <w:tcPr>
            <w:tcW w:w="2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Средства оценивания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Балл за конкретное задание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(</w:t>
            </w:r>
            <w:r w:rsidRPr="002C35B9">
              <w:rPr>
                <w:lang w:val="en-US"/>
              </w:rPr>
              <w:t>min</w:t>
            </w:r>
            <w:r w:rsidRPr="002C35B9">
              <w:t>-</w:t>
            </w:r>
            <w:r w:rsidRPr="002C35B9">
              <w:rPr>
                <w:lang w:val="en-US"/>
              </w:rPr>
              <w:t>max</w:t>
            </w:r>
            <w:r w:rsidRPr="002C35B9"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Число заданий за семестр</w:t>
            </w:r>
          </w:p>
        </w:tc>
        <w:tc>
          <w:tcPr>
            <w:tcW w:w="177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Баллы</w:t>
            </w:r>
          </w:p>
        </w:tc>
      </w:tr>
      <w:tr w:rsidR="002F72A9" w:rsidRPr="002C35B9" w:rsidTr="002C708E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Минимальный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Максимальный</w:t>
            </w:r>
          </w:p>
        </w:tc>
      </w:tr>
      <w:tr w:rsidR="002F72A9" w:rsidRPr="002C35B9" w:rsidTr="002C708E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1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ОР.3</w:t>
            </w:r>
            <w:r w:rsidRPr="002C35B9">
              <w:t>.</w:t>
            </w:r>
            <w:r>
              <w:t>3</w:t>
            </w:r>
            <w:r w:rsidRPr="002C35B9">
              <w:t>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 xml:space="preserve">Учебная деятельность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tabs>
                <w:tab w:val="left" w:pos="318"/>
              </w:tabs>
              <w:spacing w:after="0" w:line="240" w:lineRule="auto"/>
            </w:pPr>
            <w:r w:rsidRPr="002C35B9">
              <w:t>Экспертная оценка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3-5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10</w:t>
            </w:r>
          </w:p>
        </w:tc>
      </w:tr>
      <w:tr w:rsidR="002F72A9" w:rsidRPr="002C35B9" w:rsidTr="002C708E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 xml:space="preserve">Учебная деятельность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Анализ нормативно-</w:t>
            </w:r>
            <w:r w:rsidRPr="002C35B9">
              <w:lastRenderedPageBreak/>
              <w:t>правовых актов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lastRenderedPageBreak/>
              <w:t>3-5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10</w:t>
            </w:r>
          </w:p>
        </w:tc>
      </w:tr>
      <w:tr w:rsidR="002F72A9" w:rsidRPr="002C35B9" w:rsidTr="002C708E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lastRenderedPageBreak/>
              <w:t>2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ОР.3.3</w:t>
            </w:r>
            <w:r w:rsidRPr="002C35B9">
              <w:t>.2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 xml:space="preserve">Учебная деятельность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 xml:space="preserve">Терминологический диктант  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6-10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10</w:t>
            </w:r>
          </w:p>
        </w:tc>
      </w:tr>
      <w:tr w:rsidR="002F72A9" w:rsidRPr="002C35B9" w:rsidTr="002C708E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Доклад с презентацией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3- 7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21</w:t>
            </w:r>
          </w:p>
        </w:tc>
      </w:tr>
      <w:tr w:rsidR="002F72A9" w:rsidRPr="002C35B9" w:rsidTr="002C708E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3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ОР.3.3</w:t>
            </w:r>
            <w:r w:rsidRPr="002C35B9">
              <w:t>.3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Проектная деятельность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35B9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3-5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15</w:t>
            </w:r>
          </w:p>
        </w:tc>
      </w:tr>
      <w:tr w:rsidR="002F72A9" w:rsidRPr="002C35B9" w:rsidTr="002C708E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Устный ответ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1-2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10</w:t>
            </w:r>
          </w:p>
        </w:tc>
      </w:tr>
      <w:tr w:rsidR="002F72A9" w:rsidRPr="002C35B9" w:rsidTr="002C708E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Тест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3-5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15</w:t>
            </w:r>
          </w:p>
        </w:tc>
      </w:tr>
      <w:tr w:rsidR="002F72A9" w:rsidRPr="002C35B9" w:rsidTr="002C708E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2C35B9">
              <w:t>Эссе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  <w:r w:rsidRPr="002C35B9">
              <w:t>-9</w:t>
            </w:r>
          </w:p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C35B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35B9">
              <w:t>9</w:t>
            </w:r>
          </w:p>
        </w:tc>
      </w:tr>
      <w:tr w:rsidR="002F72A9" w:rsidRPr="0049388B" w:rsidTr="002C708E">
        <w:trPr>
          <w:trHeight w:val="175"/>
        </w:trPr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highlight w:val="yellow"/>
              </w:rPr>
            </w:pP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Итого: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55</w:t>
            </w:r>
          </w:p>
        </w:tc>
        <w:tc>
          <w:tcPr>
            <w:tcW w:w="9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49388B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9388B">
              <w:rPr>
                <w:b/>
              </w:rPr>
              <w:t>100</w:t>
            </w:r>
          </w:p>
        </w:tc>
      </w:tr>
    </w:tbl>
    <w:p w:rsidR="002F72A9" w:rsidRPr="002C35B9" w:rsidRDefault="002F72A9" w:rsidP="002F72A9">
      <w:pPr>
        <w:spacing w:after="0" w:line="240" w:lineRule="auto"/>
        <w:jc w:val="both"/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C35B9">
        <w:rPr>
          <w:b/>
          <w:bCs/>
        </w:rPr>
        <w:t>7. Учебно-методическое и информационное обеспечение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rPr>
          <w:bCs/>
          <w:i/>
        </w:rPr>
      </w:pPr>
      <w:r w:rsidRPr="002C35B9">
        <w:rPr>
          <w:bCs/>
          <w:i/>
        </w:rPr>
        <w:t>7.1. Основная литература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2C35B9">
        <w:t xml:space="preserve">1. </w:t>
      </w:r>
      <w:proofErr w:type="spellStart"/>
      <w:r w:rsidRPr="002C35B9">
        <w:t>Климантова</w:t>
      </w:r>
      <w:proofErr w:type="spellEnd"/>
      <w:r w:rsidRPr="002C35B9">
        <w:t>, Г.И. Методология и методы социологического исследования</w:t>
      </w:r>
      <w:proofErr w:type="gramStart"/>
      <w:r w:rsidRPr="002C35B9">
        <w:t xml:space="preserve"> :</w:t>
      </w:r>
      <w:proofErr w:type="gramEnd"/>
      <w:r w:rsidRPr="002C35B9">
        <w:t xml:space="preserve"> учебник / Г.И. </w:t>
      </w:r>
      <w:proofErr w:type="spellStart"/>
      <w:r w:rsidRPr="002C35B9">
        <w:t>Климантова</w:t>
      </w:r>
      <w:proofErr w:type="spellEnd"/>
      <w:r w:rsidRPr="002C35B9">
        <w:t xml:space="preserve">, Е.М. Черняк, А.А. </w:t>
      </w:r>
      <w:proofErr w:type="spellStart"/>
      <w:r w:rsidRPr="002C35B9">
        <w:t>Щегорцов</w:t>
      </w:r>
      <w:proofErr w:type="spellEnd"/>
      <w:r w:rsidRPr="002C35B9">
        <w:t>. - Москва</w:t>
      </w:r>
      <w:proofErr w:type="gramStart"/>
      <w:r w:rsidRPr="002C35B9">
        <w:t xml:space="preserve"> :</w:t>
      </w:r>
      <w:proofErr w:type="gramEnd"/>
      <w:r w:rsidRPr="002C35B9">
        <w:t xml:space="preserve"> Издательско-торговая корпорация «Дашков и К°», 2017. - 256 с.</w:t>
      </w:r>
      <w:proofErr w:type="gramStart"/>
      <w:r w:rsidRPr="002C35B9">
        <w:t xml:space="preserve"> :</w:t>
      </w:r>
      <w:proofErr w:type="gramEnd"/>
      <w:r w:rsidRPr="002C35B9">
        <w:t xml:space="preserve"> табл. - (Учебные издания для бакалавров). - </w:t>
      </w:r>
      <w:proofErr w:type="spellStart"/>
      <w:r w:rsidRPr="002C35B9">
        <w:t>Библиогр</w:t>
      </w:r>
      <w:proofErr w:type="spellEnd"/>
      <w:r w:rsidRPr="002C35B9">
        <w:t>.: с. 212-214 - ISBN 978-5-394-02248-7</w:t>
      </w:r>
      <w:proofErr w:type="gramStart"/>
      <w:r w:rsidRPr="002C35B9">
        <w:t xml:space="preserve"> ;</w:t>
      </w:r>
      <w:proofErr w:type="gramEnd"/>
      <w:r w:rsidRPr="002C35B9">
        <w:t xml:space="preserve"> То же [Электронный ресурс]. - URL: http://biblioclub.ru/index.php?page=book&amp;id=452578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2C35B9">
        <w:t xml:space="preserve">2. </w:t>
      </w:r>
      <w:proofErr w:type="spellStart"/>
      <w:r w:rsidRPr="002C35B9">
        <w:t>Павленок</w:t>
      </w:r>
      <w:proofErr w:type="spellEnd"/>
      <w:r w:rsidRPr="002C35B9">
        <w:t>, П.Д. Социология</w:t>
      </w:r>
      <w:proofErr w:type="gramStart"/>
      <w:r w:rsidRPr="002C35B9">
        <w:t xml:space="preserve"> :</w:t>
      </w:r>
      <w:proofErr w:type="gramEnd"/>
      <w:r w:rsidRPr="002C35B9">
        <w:t xml:space="preserve"> учебное пособие / П.Д. </w:t>
      </w:r>
      <w:proofErr w:type="spellStart"/>
      <w:r w:rsidRPr="002C35B9">
        <w:t>Павленок</w:t>
      </w:r>
      <w:proofErr w:type="spellEnd"/>
      <w:r w:rsidRPr="002C35B9">
        <w:t>, Л.И. Савинов, Г.Т. Журавлев. - 3-е изд. - Москва : Издательско-торговая корпорация «Дашков и К°», 2016. - 734 с.</w:t>
      </w:r>
      <w:proofErr w:type="gramStart"/>
      <w:r w:rsidRPr="002C35B9">
        <w:t xml:space="preserve"> :</w:t>
      </w:r>
      <w:proofErr w:type="gramEnd"/>
      <w:r w:rsidRPr="002C35B9">
        <w:t xml:space="preserve"> ил. - </w:t>
      </w:r>
      <w:proofErr w:type="spellStart"/>
      <w:r w:rsidRPr="002C35B9">
        <w:t>Библиогр</w:t>
      </w:r>
      <w:proofErr w:type="spellEnd"/>
      <w:r w:rsidRPr="002C35B9">
        <w:t>. в кн. - ISBN 978-5-394-01971-5</w:t>
      </w:r>
      <w:proofErr w:type="gramStart"/>
      <w:r w:rsidRPr="002C35B9">
        <w:t xml:space="preserve"> ;</w:t>
      </w:r>
      <w:proofErr w:type="gramEnd"/>
      <w:r w:rsidRPr="002C35B9">
        <w:t xml:space="preserve"> То же [Электронный ресурс]. - URL: </w:t>
      </w:r>
      <w:hyperlink r:id="rId28" w:history="1">
        <w:r w:rsidRPr="002C35B9">
          <w:rPr>
            <w:color w:val="0000FF"/>
            <w:u w:val="single"/>
          </w:rPr>
          <w:t>http://biblioclub.ru/index.php?page=book&amp;id=453055</w:t>
        </w:r>
      </w:hyperlink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Cs/>
        </w:rPr>
      </w:pPr>
      <w:r w:rsidRPr="002C35B9">
        <w:t xml:space="preserve">3. </w:t>
      </w:r>
      <w:proofErr w:type="spellStart"/>
      <w:r w:rsidRPr="002C35B9">
        <w:rPr>
          <w:bCs/>
          <w:iCs/>
        </w:rPr>
        <w:t>Фатхуллина</w:t>
      </w:r>
      <w:proofErr w:type="spellEnd"/>
      <w:r w:rsidRPr="002C35B9">
        <w:rPr>
          <w:bCs/>
          <w:iCs/>
        </w:rPr>
        <w:t>, Л.З. Социология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учебное пособие / Л.З. </w:t>
      </w:r>
      <w:proofErr w:type="spellStart"/>
      <w:r w:rsidRPr="002C35B9">
        <w:rPr>
          <w:bCs/>
          <w:iCs/>
        </w:rPr>
        <w:t>Фатхуллина</w:t>
      </w:r>
      <w:proofErr w:type="spellEnd"/>
      <w:r w:rsidRPr="002C35B9">
        <w:rPr>
          <w:bCs/>
          <w:iCs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КНИТУ, 2018. - 192 с. - </w:t>
      </w:r>
      <w:proofErr w:type="spellStart"/>
      <w:r w:rsidRPr="002C35B9">
        <w:rPr>
          <w:bCs/>
          <w:iCs/>
        </w:rPr>
        <w:t>Библиогр</w:t>
      </w:r>
      <w:proofErr w:type="spellEnd"/>
      <w:r w:rsidRPr="002C35B9">
        <w:rPr>
          <w:bCs/>
          <w:iCs/>
        </w:rPr>
        <w:t>. в кн. - ISBN 978-5-7882-2348-3</w:t>
      </w:r>
      <w:proofErr w:type="gramStart"/>
      <w:r w:rsidRPr="002C35B9">
        <w:rPr>
          <w:bCs/>
          <w:iCs/>
        </w:rPr>
        <w:t xml:space="preserve"> ;</w:t>
      </w:r>
      <w:proofErr w:type="gramEnd"/>
      <w:r w:rsidRPr="002C35B9">
        <w:rPr>
          <w:bCs/>
          <w:iCs/>
        </w:rPr>
        <w:t xml:space="preserve"> То же [Электронный ресурс]. - URL: http://biblioclub.ru/index.php?page=book&amp;id=500695</w:t>
      </w:r>
    </w:p>
    <w:p w:rsidR="002F72A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  <w:r w:rsidRPr="002C35B9">
        <w:rPr>
          <w:bCs/>
          <w:i/>
          <w:iCs/>
        </w:rPr>
        <w:t>7.2. Дополнительная литература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2C35B9">
        <w:rPr>
          <w:bCs/>
          <w:iCs/>
        </w:rPr>
        <w:t>1.</w:t>
      </w:r>
      <w:r w:rsidRPr="002C35B9">
        <w:t>Арон, И.С. Социальное проектирование как технология формирования социально-личностных компетенций студентов вуза</w:t>
      </w:r>
      <w:proofErr w:type="gramStart"/>
      <w:r w:rsidRPr="002C35B9">
        <w:t xml:space="preserve"> :</w:t>
      </w:r>
      <w:proofErr w:type="gramEnd"/>
      <w:r w:rsidRPr="002C35B9">
        <w:t xml:space="preserve"> учебное пособие / И.С. Арон ; Поволжский государственный технологический университет. - Йошкар-Ола</w:t>
      </w:r>
      <w:proofErr w:type="gramStart"/>
      <w:r w:rsidRPr="002C35B9">
        <w:t xml:space="preserve"> :</w:t>
      </w:r>
      <w:proofErr w:type="gramEnd"/>
      <w:r w:rsidRPr="002C35B9">
        <w:t xml:space="preserve"> ПГТУ, 2016. - 108 с. - </w:t>
      </w:r>
      <w:proofErr w:type="spellStart"/>
      <w:r w:rsidRPr="002C35B9">
        <w:t>Библиогр</w:t>
      </w:r>
      <w:proofErr w:type="spellEnd"/>
      <w:r w:rsidRPr="002C35B9">
        <w:t>. в кн. - ISBN 978-5-8158-1630-5</w:t>
      </w:r>
      <w:proofErr w:type="gramStart"/>
      <w:r w:rsidRPr="002C35B9">
        <w:t xml:space="preserve"> ;</w:t>
      </w:r>
      <w:proofErr w:type="gramEnd"/>
      <w:r w:rsidRPr="002C35B9">
        <w:t xml:space="preserve"> То же [Электронный ресурс]. - URL: http://biblioclub.ru/index.php?page=book&amp;id=459455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Cs/>
        </w:rPr>
      </w:pPr>
      <w:r w:rsidRPr="002C35B9">
        <w:rPr>
          <w:bCs/>
          <w:iCs/>
        </w:rPr>
        <w:t xml:space="preserve">2. </w:t>
      </w:r>
      <w:proofErr w:type="spellStart"/>
      <w:r w:rsidRPr="002C35B9">
        <w:rPr>
          <w:bCs/>
          <w:iCs/>
        </w:rPr>
        <w:t>Духина</w:t>
      </w:r>
      <w:proofErr w:type="spellEnd"/>
      <w:r w:rsidRPr="002C35B9">
        <w:rPr>
          <w:bCs/>
          <w:iCs/>
        </w:rPr>
        <w:t>, Т.Н. Социология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учебное пособие / Т.Н. </w:t>
      </w:r>
      <w:proofErr w:type="spellStart"/>
      <w:r w:rsidRPr="002C35B9">
        <w:rPr>
          <w:bCs/>
          <w:iCs/>
        </w:rPr>
        <w:t>Духина</w:t>
      </w:r>
      <w:proofErr w:type="spellEnd"/>
      <w:r w:rsidRPr="002C35B9">
        <w:rPr>
          <w:bCs/>
          <w:iCs/>
        </w:rPr>
        <w:t>, Л.В. Анникова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«Педагогики, психологии и социологии». - Ставрополь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Ставропольский государственный аграрный университет, 2015. - 106 с.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табл., ил. - </w:t>
      </w:r>
      <w:proofErr w:type="spellStart"/>
      <w:r w:rsidRPr="002C35B9">
        <w:rPr>
          <w:bCs/>
          <w:iCs/>
        </w:rPr>
        <w:t>Библиогр</w:t>
      </w:r>
      <w:proofErr w:type="spellEnd"/>
      <w:r w:rsidRPr="002C35B9">
        <w:rPr>
          <w:bCs/>
          <w:iCs/>
        </w:rPr>
        <w:t>. в кн.</w:t>
      </w:r>
      <w:proofErr w:type="gramStart"/>
      <w:r w:rsidRPr="002C35B9">
        <w:rPr>
          <w:bCs/>
          <w:iCs/>
        </w:rPr>
        <w:t xml:space="preserve"> ;</w:t>
      </w:r>
      <w:proofErr w:type="gramEnd"/>
      <w:r w:rsidRPr="002C35B9">
        <w:rPr>
          <w:bCs/>
          <w:iCs/>
        </w:rPr>
        <w:t xml:space="preserve"> То же [Электронный ресурс]. - URL: </w:t>
      </w:r>
      <w:hyperlink r:id="rId29" w:history="1">
        <w:r w:rsidRPr="002C35B9">
          <w:rPr>
            <w:bCs/>
            <w:iCs/>
            <w:color w:val="0000FF"/>
            <w:u w:val="single"/>
          </w:rPr>
          <w:t>http://biblioclub.ru/index.php?page=book&amp;id=438658</w:t>
        </w:r>
      </w:hyperlink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Cs/>
        </w:rPr>
      </w:pPr>
      <w:r w:rsidRPr="002C35B9">
        <w:rPr>
          <w:bCs/>
          <w:iCs/>
        </w:rPr>
        <w:t xml:space="preserve">3. </w:t>
      </w:r>
      <w:proofErr w:type="spellStart"/>
      <w:r w:rsidRPr="002C35B9">
        <w:rPr>
          <w:bCs/>
          <w:iCs/>
        </w:rPr>
        <w:t>Курсков</w:t>
      </w:r>
      <w:proofErr w:type="spellEnd"/>
      <w:r w:rsidRPr="002C35B9">
        <w:rPr>
          <w:bCs/>
          <w:iCs/>
        </w:rPr>
        <w:t>, Д.Ю. Социология. Практикум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учебное пособие / Д.Ю. </w:t>
      </w:r>
      <w:proofErr w:type="spellStart"/>
      <w:r w:rsidRPr="002C35B9">
        <w:rPr>
          <w:bCs/>
          <w:iCs/>
        </w:rPr>
        <w:t>Курсков</w:t>
      </w:r>
      <w:proofErr w:type="spellEnd"/>
      <w:r w:rsidRPr="002C35B9">
        <w:rPr>
          <w:bCs/>
          <w:iCs/>
        </w:rPr>
        <w:t>. - Москва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ЮНИТИ-ДАНА: Закон и право, 2016. - 153 с. - ISBN 978-5-238-02851-4</w:t>
      </w:r>
      <w:proofErr w:type="gramStart"/>
      <w:r w:rsidRPr="002C35B9">
        <w:rPr>
          <w:bCs/>
          <w:iCs/>
        </w:rPr>
        <w:t xml:space="preserve"> ;</w:t>
      </w:r>
      <w:proofErr w:type="gramEnd"/>
      <w:r w:rsidRPr="002C35B9">
        <w:rPr>
          <w:bCs/>
          <w:iCs/>
        </w:rPr>
        <w:t xml:space="preserve"> То же [Электронный ресурс]. - URL: http://biblioclub.ru/index.php?page=book&amp;id=446591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Cs/>
        </w:rPr>
      </w:pPr>
      <w:r w:rsidRPr="002C35B9">
        <w:rPr>
          <w:bCs/>
          <w:iCs/>
        </w:rPr>
        <w:t xml:space="preserve">4. </w:t>
      </w:r>
      <w:proofErr w:type="spellStart"/>
      <w:r w:rsidRPr="002C35B9">
        <w:rPr>
          <w:bCs/>
          <w:iCs/>
        </w:rPr>
        <w:t>Тумбаева</w:t>
      </w:r>
      <w:proofErr w:type="spellEnd"/>
      <w:r w:rsidRPr="002C35B9">
        <w:rPr>
          <w:bCs/>
          <w:iCs/>
        </w:rPr>
        <w:t>, И.Д. Социология социальной сферы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учебное пособие / И.Д. </w:t>
      </w:r>
      <w:proofErr w:type="spellStart"/>
      <w:r w:rsidRPr="002C35B9">
        <w:rPr>
          <w:bCs/>
          <w:iCs/>
        </w:rPr>
        <w:t>Тумбаева</w:t>
      </w:r>
      <w:proofErr w:type="spellEnd"/>
      <w:r w:rsidRPr="002C35B9">
        <w:rPr>
          <w:bCs/>
          <w:iCs/>
        </w:rPr>
        <w:t>, Н.Н. Зыкова ; Поволжский государственный технологический университет. - Йошкар-Ола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ПГТУ, 2016. - 188 с. : табл. - </w:t>
      </w:r>
      <w:proofErr w:type="spellStart"/>
      <w:r w:rsidRPr="002C35B9">
        <w:rPr>
          <w:bCs/>
          <w:iCs/>
        </w:rPr>
        <w:t>Библиогр</w:t>
      </w:r>
      <w:proofErr w:type="spellEnd"/>
      <w:r w:rsidRPr="002C35B9">
        <w:rPr>
          <w:bCs/>
          <w:iCs/>
        </w:rPr>
        <w:t>.</w:t>
      </w:r>
      <w:proofErr w:type="gramStart"/>
      <w:r w:rsidRPr="002C35B9">
        <w:rPr>
          <w:bCs/>
          <w:iCs/>
        </w:rPr>
        <w:t>:с</w:t>
      </w:r>
      <w:proofErr w:type="gramEnd"/>
      <w:r w:rsidRPr="002C35B9">
        <w:rPr>
          <w:bCs/>
          <w:iCs/>
        </w:rPr>
        <w:t xml:space="preserve"> 179 - ISBN 978-5-8158-1598-8 ; То же [Электронный ресурс]. - URL: </w:t>
      </w:r>
      <w:hyperlink r:id="rId30" w:history="1">
        <w:r w:rsidRPr="002C35B9">
          <w:rPr>
            <w:bCs/>
            <w:iCs/>
            <w:color w:val="0000FF"/>
            <w:u w:val="single"/>
          </w:rPr>
          <w:t>http://biblioclub.ru/index.php?page=book&amp;id=459520</w:t>
        </w:r>
      </w:hyperlink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Cs/>
        </w:rPr>
      </w:pPr>
      <w:r w:rsidRPr="002C35B9">
        <w:rPr>
          <w:bCs/>
          <w:iCs/>
        </w:rPr>
        <w:lastRenderedPageBreak/>
        <w:t xml:space="preserve">5. </w:t>
      </w:r>
      <w:proofErr w:type="spellStart"/>
      <w:r w:rsidRPr="002C35B9">
        <w:rPr>
          <w:bCs/>
          <w:iCs/>
        </w:rPr>
        <w:t>Яргина</w:t>
      </w:r>
      <w:proofErr w:type="spellEnd"/>
      <w:r w:rsidRPr="002C35B9">
        <w:rPr>
          <w:bCs/>
          <w:iCs/>
        </w:rPr>
        <w:t>, Ю.В. Технологии социальной работы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учебное пособие / Ю.В. </w:t>
      </w:r>
      <w:proofErr w:type="spellStart"/>
      <w:r w:rsidRPr="002C35B9">
        <w:rPr>
          <w:bCs/>
          <w:iCs/>
        </w:rPr>
        <w:t>Яргина</w:t>
      </w:r>
      <w:proofErr w:type="spellEnd"/>
      <w:r w:rsidRPr="002C35B9">
        <w:rPr>
          <w:bCs/>
          <w:iCs/>
        </w:rPr>
        <w:t xml:space="preserve"> ; Поволжский государственный технологический университет. - Йошкар-Ола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ПГТУ, 2017. - 184 с.</w:t>
      </w:r>
      <w:proofErr w:type="gramStart"/>
      <w:r w:rsidRPr="002C35B9">
        <w:rPr>
          <w:bCs/>
          <w:iCs/>
        </w:rPr>
        <w:t xml:space="preserve"> :</w:t>
      </w:r>
      <w:proofErr w:type="gramEnd"/>
      <w:r w:rsidRPr="002C35B9">
        <w:rPr>
          <w:bCs/>
          <w:iCs/>
        </w:rPr>
        <w:t xml:space="preserve"> ил. - </w:t>
      </w:r>
      <w:proofErr w:type="spellStart"/>
      <w:r w:rsidRPr="002C35B9">
        <w:rPr>
          <w:bCs/>
          <w:iCs/>
        </w:rPr>
        <w:t>Библиогр</w:t>
      </w:r>
      <w:proofErr w:type="spellEnd"/>
      <w:r w:rsidRPr="002C35B9">
        <w:rPr>
          <w:bCs/>
          <w:iCs/>
        </w:rPr>
        <w:t>.: с. 174-175 - ISBN 978-5-8158-1846-0</w:t>
      </w:r>
      <w:proofErr w:type="gramStart"/>
      <w:r w:rsidRPr="002C35B9">
        <w:rPr>
          <w:bCs/>
          <w:iCs/>
        </w:rPr>
        <w:t xml:space="preserve"> ;</w:t>
      </w:r>
      <w:proofErr w:type="gramEnd"/>
      <w:r w:rsidRPr="002C35B9">
        <w:rPr>
          <w:bCs/>
          <w:iCs/>
        </w:rPr>
        <w:t xml:space="preserve"> То же [Электронный ресурс]. - URL: http://biblioclub.ru/index.php?page=book&amp;id=476517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  <w:r w:rsidRPr="002C35B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2C35B9">
        <w:rPr>
          <w:bCs/>
          <w:i/>
          <w:iCs/>
        </w:rPr>
        <w:t>обучающихся</w:t>
      </w:r>
      <w:proofErr w:type="gramEnd"/>
      <w:r w:rsidRPr="002C35B9">
        <w:rPr>
          <w:bCs/>
          <w:i/>
          <w:iCs/>
        </w:rPr>
        <w:t xml:space="preserve"> по дисциплине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</w:p>
    <w:p w:rsidR="002F72A9" w:rsidRPr="002C35B9" w:rsidRDefault="002F72A9" w:rsidP="002F72A9">
      <w:pPr>
        <w:widowControl w:val="0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jc w:val="both"/>
      </w:pPr>
      <w:r w:rsidRPr="002C35B9">
        <w:t xml:space="preserve">1. </w:t>
      </w:r>
      <w:proofErr w:type="spellStart"/>
      <w:r w:rsidRPr="002C35B9">
        <w:t>Воржецов</w:t>
      </w:r>
      <w:proofErr w:type="spellEnd"/>
      <w:r w:rsidRPr="002C35B9">
        <w:t xml:space="preserve"> А.Г., </w:t>
      </w:r>
      <w:proofErr w:type="spellStart"/>
      <w:r w:rsidRPr="002C35B9">
        <w:t>Гатина</w:t>
      </w:r>
      <w:proofErr w:type="spellEnd"/>
      <w:r w:rsidRPr="002C35B9">
        <w:t xml:space="preserve"> Л. И. Социальное проектирование: учебное пособие. – Казань: КГТУ, 2007. </w:t>
      </w:r>
    </w:p>
    <w:p w:rsidR="002F72A9" w:rsidRPr="002C35B9" w:rsidRDefault="002F72A9" w:rsidP="002F72A9">
      <w:pPr>
        <w:widowControl w:val="0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jc w:val="both"/>
      </w:pPr>
      <w:r w:rsidRPr="002C35B9">
        <w:t xml:space="preserve">2. Кондратьев Н. Д. Большие циклы конъюнктуры и теория предвидения/ Н. Д. Кондратьев. – М., 2002. </w:t>
      </w:r>
    </w:p>
    <w:p w:rsidR="002F72A9" w:rsidRPr="002C35B9" w:rsidRDefault="002F72A9" w:rsidP="002F72A9">
      <w:pPr>
        <w:widowControl w:val="0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jc w:val="both"/>
      </w:pPr>
      <w:r w:rsidRPr="002C35B9">
        <w:t xml:space="preserve">3. </w:t>
      </w:r>
      <w:proofErr w:type="spellStart"/>
      <w:r w:rsidRPr="002C35B9">
        <w:t>Кузык</w:t>
      </w:r>
      <w:proofErr w:type="spellEnd"/>
      <w:r w:rsidRPr="002C35B9">
        <w:t xml:space="preserve"> Б. Н. Россия-2050: стратегия инновационного прорыва / Б. Н. </w:t>
      </w:r>
      <w:proofErr w:type="spellStart"/>
      <w:r w:rsidRPr="002C35B9">
        <w:t>Кузык</w:t>
      </w:r>
      <w:proofErr w:type="spellEnd"/>
      <w:r w:rsidRPr="002C35B9">
        <w:t xml:space="preserve">, Ю. В. </w:t>
      </w:r>
      <w:proofErr w:type="spellStart"/>
      <w:r w:rsidRPr="002C35B9">
        <w:t>Яковец</w:t>
      </w:r>
      <w:proofErr w:type="spellEnd"/>
      <w:r w:rsidRPr="002C35B9">
        <w:t xml:space="preserve">. – М., 2005. </w:t>
      </w:r>
    </w:p>
    <w:p w:rsidR="002F72A9" w:rsidRPr="002C35B9" w:rsidRDefault="002F72A9" w:rsidP="002F72A9">
      <w:pPr>
        <w:widowControl w:val="0"/>
        <w:numPr>
          <w:ilvl w:val="0"/>
          <w:numId w:val="9"/>
        </w:numPr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</w:pPr>
      <w:r w:rsidRPr="002C35B9">
        <w:t>Курбатов В. И. Социальное проектирование / В. И. Курбатов, О. В. Курбатова. – Ростов н</w:t>
      </w:r>
      <w:proofErr w:type="gramStart"/>
      <w:r w:rsidRPr="002C35B9">
        <w:t>/Д</w:t>
      </w:r>
      <w:proofErr w:type="gramEnd"/>
      <w:r w:rsidRPr="002C35B9">
        <w:t>, 2001</w:t>
      </w:r>
    </w:p>
    <w:p w:rsidR="002F72A9" w:rsidRPr="002C35B9" w:rsidRDefault="002F72A9" w:rsidP="002F72A9">
      <w:pPr>
        <w:widowControl w:val="0"/>
        <w:numPr>
          <w:ilvl w:val="0"/>
          <w:numId w:val="9"/>
        </w:numPr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</w:pPr>
      <w:r w:rsidRPr="002C35B9">
        <w:t>Луков В.А. Социальное проектирование. – М.: Флинта, 2006.</w:t>
      </w:r>
    </w:p>
    <w:p w:rsidR="002F72A9" w:rsidRPr="002C35B9" w:rsidRDefault="002F72A9" w:rsidP="002F72A9">
      <w:pPr>
        <w:widowControl w:val="0"/>
        <w:numPr>
          <w:ilvl w:val="0"/>
          <w:numId w:val="9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</w:pPr>
      <w:proofErr w:type="spellStart"/>
      <w:r w:rsidRPr="002C35B9">
        <w:t>Марача</w:t>
      </w:r>
      <w:proofErr w:type="spellEnd"/>
      <w:r w:rsidRPr="002C35B9">
        <w:t xml:space="preserve"> В.Г., </w:t>
      </w:r>
      <w:proofErr w:type="gramStart"/>
      <w:r w:rsidRPr="002C35B9">
        <w:t>Розин</w:t>
      </w:r>
      <w:proofErr w:type="gramEnd"/>
      <w:r w:rsidRPr="002C35B9">
        <w:t xml:space="preserve"> В.М. Социальное проектирование в эпоху культурных трансформаций: [монография]. – М.: ИФ, 2008.</w:t>
      </w:r>
    </w:p>
    <w:p w:rsidR="002F72A9" w:rsidRPr="002C35B9" w:rsidRDefault="002F72A9" w:rsidP="002F72A9">
      <w:pPr>
        <w:widowControl w:val="0"/>
        <w:numPr>
          <w:ilvl w:val="0"/>
          <w:numId w:val="9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</w:pPr>
      <w:proofErr w:type="spellStart"/>
      <w:r w:rsidRPr="002C35B9">
        <w:t>Плотинский</w:t>
      </w:r>
      <w:proofErr w:type="spellEnd"/>
      <w:r w:rsidRPr="002C35B9">
        <w:t xml:space="preserve"> Ю. М. Модели социальных процессов / Ю. М. </w:t>
      </w:r>
      <w:proofErr w:type="spellStart"/>
      <w:r w:rsidRPr="002C35B9">
        <w:t>Плотинский</w:t>
      </w:r>
      <w:proofErr w:type="spellEnd"/>
      <w:r w:rsidRPr="002C35B9">
        <w:t>. – М., 2001.</w:t>
      </w:r>
    </w:p>
    <w:p w:rsidR="002F72A9" w:rsidRPr="002C35B9" w:rsidRDefault="002F72A9" w:rsidP="002F72A9">
      <w:pPr>
        <w:widowControl w:val="0"/>
        <w:numPr>
          <w:ilvl w:val="0"/>
          <w:numId w:val="9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</w:pPr>
      <w:proofErr w:type="spellStart"/>
      <w:r w:rsidRPr="002C35B9">
        <w:t>Самбуров</w:t>
      </w:r>
      <w:proofErr w:type="spellEnd"/>
      <w:r w:rsidRPr="002C35B9">
        <w:t xml:space="preserve"> Э. А. Система социального действия / Э. А. </w:t>
      </w:r>
      <w:proofErr w:type="spellStart"/>
      <w:r w:rsidRPr="002C35B9">
        <w:t>Самбуров</w:t>
      </w:r>
      <w:proofErr w:type="spellEnd"/>
      <w:r w:rsidRPr="002C35B9">
        <w:t>. – Иркутск, 2001.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  <w:r w:rsidRPr="002C35B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  <w:r w:rsidRPr="002C35B9">
        <w:rPr>
          <w:bCs/>
          <w:iCs/>
        </w:rPr>
        <w:t xml:space="preserve">Волков Ю.Е. Социология. – М., 2016  </w:t>
      </w:r>
      <w:hyperlink r:id="rId31" w:history="1">
        <w:r w:rsidRPr="002C35B9">
          <w:rPr>
            <w:bCs/>
            <w:i/>
            <w:iCs/>
            <w:color w:val="0000FF"/>
            <w:u w:val="single"/>
          </w:rPr>
          <w:t>http://biblioclub.ru/index.php?page=book_view_red&amp;book_id=453517</w:t>
        </w:r>
      </w:hyperlink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Cs/>
        </w:rPr>
      </w:pPr>
      <w:r w:rsidRPr="002C35B9">
        <w:rPr>
          <w:bCs/>
          <w:iCs/>
        </w:rPr>
        <w:t>Зеленков М.Ю. Социология: курс лекций. – М.:</w:t>
      </w:r>
      <w:proofErr w:type="spellStart"/>
      <w:r w:rsidRPr="002C35B9">
        <w:rPr>
          <w:bCs/>
          <w:iCs/>
        </w:rPr>
        <w:t>Юнити</w:t>
      </w:r>
      <w:proofErr w:type="spellEnd"/>
      <w:r w:rsidRPr="002C35B9">
        <w:rPr>
          <w:bCs/>
          <w:iCs/>
        </w:rPr>
        <w:t xml:space="preserve">-Дана, 2015 </w:t>
      </w:r>
      <w:hyperlink r:id="rId32" w:history="1">
        <w:r w:rsidRPr="002C35B9">
          <w:rPr>
            <w:bCs/>
            <w:iCs/>
            <w:color w:val="0000FF"/>
            <w:u w:val="single"/>
          </w:rPr>
          <w:t>http://biblioclub.ru/index.php?page=book_red&amp;id=426681&amp;sr=1</w:t>
        </w:r>
      </w:hyperlink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  <w:proofErr w:type="spellStart"/>
      <w:r w:rsidRPr="002C35B9">
        <w:rPr>
          <w:bCs/>
          <w:i/>
          <w:iCs/>
        </w:rPr>
        <w:t>Павленок</w:t>
      </w:r>
      <w:proofErr w:type="spellEnd"/>
      <w:r w:rsidRPr="002C35B9">
        <w:rPr>
          <w:bCs/>
          <w:i/>
          <w:iCs/>
        </w:rPr>
        <w:t xml:space="preserve"> П. Д. , Савинов Л. И. , Журавлев Г. Т. Социология: учебное пособие. – М.: Дашков и К, 2016</w:t>
      </w:r>
      <w:hyperlink r:id="rId33" w:history="1">
        <w:r w:rsidRPr="002C35B9">
          <w:rPr>
            <w:bCs/>
            <w:i/>
            <w:iCs/>
            <w:color w:val="0000FF"/>
            <w:u w:val="single"/>
          </w:rPr>
          <w:t>http://biblioclub.ru/index.php?page=book_view_red&amp;book_id=453055</w:t>
        </w:r>
      </w:hyperlink>
    </w:p>
    <w:p w:rsidR="002F72A9" w:rsidRPr="002C35B9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  <w:r w:rsidRPr="002C35B9">
        <w:rPr>
          <w:bCs/>
          <w:iCs/>
        </w:rPr>
        <w:t xml:space="preserve">Социология. - М.: </w:t>
      </w:r>
      <w:proofErr w:type="spellStart"/>
      <w:r w:rsidRPr="002C35B9">
        <w:rPr>
          <w:bCs/>
          <w:iCs/>
        </w:rPr>
        <w:t>Юнити</w:t>
      </w:r>
      <w:proofErr w:type="spellEnd"/>
      <w:r w:rsidRPr="002C35B9">
        <w:rPr>
          <w:bCs/>
          <w:iCs/>
        </w:rPr>
        <w:t xml:space="preserve">-Дана, 2015 </w:t>
      </w:r>
      <w:hyperlink r:id="rId34" w:history="1">
        <w:r w:rsidRPr="002C35B9">
          <w:rPr>
            <w:color w:val="0000FF"/>
            <w:u w:val="single"/>
          </w:rPr>
          <w:t>http://biblioclub.ru/index.php?page=publisher_red&amp;pub_id=2438</w:t>
        </w:r>
      </w:hyperlink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2C35B9">
        <w:rPr>
          <w:b/>
          <w:bCs/>
        </w:rPr>
        <w:t>8. Фонды оценочных средств</w:t>
      </w:r>
    </w:p>
    <w:p w:rsidR="002F72A9" w:rsidRPr="002C35B9" w:rsidRDefault="002F72A9" w:rsidP="002F72A9">
      <w:pPr>
        <w:spacing w:after="0" w:line="240" w:lineRule="auto"/>
        <w:jc w:val="both"/>
        <w:rPr>
          <w:spacing w:val="-4"/>
        </w:rPr>
      </w:pPr>
      <w:r w:rsidRPr="002C35B9">
        <w:rPr>
          <w:spacing w:val="-4"/>
        </w:rPr>
        <w:t>Фонд оценочных сре</w:t>
      </w:r>
      <w:proofErr w:type="gramStart"/>
      <w:r w:rsidRPr="002C35B9">
        <w:rPr>
          <w:spacing w:val="-4"/>
        </w:rPr>
        <w:t>дств пр</w:t>
      </w:r>
      <w:proofErr w:type="gramEnd"/>
      <w:r w:rsidRPr="002C35B9">
        <w:rPr>
          <w:spacing w:val="-4"/>
        </w:rPr>
        <w:t>едставлен в Приложении 1.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2C35B9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  <w:i/>
        </w:rPr>
      </w:pPr>
      <w:r w:rsidRPr="002C35B9">
        <w:rPr>
          <w:bCs/>
          <w:i/>
        </w:rPr>
        <w:t>9.1. Описание материально-технической базы</w:t>
      </w:r>
    </w:p>
    <w:p w:rsidR="002F72A9" w:rsidRPr="002C35B9" w:rsidRDefault="002F72A9" w:rsidP="002F72A9">
      <w:pPr>
        <w:spacing w:after="0" w:line="240" w:lineRule="auto"/>
        <w:jc w:val="both"/>
      </w:pPr>
      <w:proofErr w:type="gramStart"/>
      <w:r w:rsidRPr="002C35B9">
        <w:t>Для организации учебного процесса по курсу необходимы:</w:t>
      </w:r>
      <w:proofErr w:type="gramEnd"/>
    </w:p>
    <w:p w:rsidR="002F72A9" w:rsidRPr="002C35B9" w:rsidRDefault="002F72A9" w:rsidP="002F72A9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</w:pPr>
      <w:r w:rsidRPr="002C35B9">
        <w:t>сборники нормативно-правовых законодательных актов и документов;</w:t>
      </w:r>
    </w:p>
    <w:p w:rsidR="002F72A9" w:rsidRPr="002C35B9" w:rsidRDefault="002F72A9" w:rsidP="002F72A9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</w:pPr>
      <w:r w:rsidRPr="002C35B9">
        <w:t>учебные и методические пособия: учебники, учебно-методические и справочные пособия, энциклопедии;</w:t>
      </w:r>
    </w:p>
    <w:p w:rsidR="002F72A9" w:rsidRPr="002C35B9" w:rsidRDefault="002F72A9" w:rsidP="002F72A9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</w:pPr>
      <w:r w:rsidRPr="002C35B9">
        <w:t>технические средства сопровождения образовательного процесса: мультимедийное оборудование.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9.2.</w:t>
      </w:r>
      <w:r w:rsidRPr="002C35B9">
        <w:rPr>
          <w:bCs/>
          <w:i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1.</w:t>
      </w:r>
      <w:r w:rsidRPr="002C35B9">
        <w:rPr>
          <w:bCs/>
        </w:rPr>
        <w:tab/>
        <w:t xml:space="preserve">http://sofist.socpol.ru/  СОФИСТ – система организации фактографической информации по социологической тематике. Проект осуществляется при                поддержке фонда Форда с 2000 г.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2.</w:t>
      </w:r>
      <w:r w:rsidRPr="002C35B9">
        <w:rPr>
          <w:bCs/>
        </w:rPr>
        <w:tab/>
        <w:t>http://www.gks.ru/ - Федеральная служба Государственной статистики РФ.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3.</w:t>
      </w:r>
      <w:r w:rsidRPr="002C35B9">
        <w:rPr>
          <w:bCs/>
        </w:rPr>
        <w:tab/>
        <w:t xml:space="preserve">http://www.levada.ru/ - «ЛЕВАДА-ЦЕНТР». Аналитический центр Юрия                 Левады.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lastRenderedPageBreak/>
        <w:t>4.</w:t>
      </w:r>
      <w:r w:rsidRPr="002C35B9">
        <w:rPr>
          <w:bCs/>
        </w:rPr>
        <w:tab/>
        <w:t xml:space="preserve">http://wciom.ru/ - Всероссийский центр исследования общественного мнения.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5.</w:t>
      </w:r>
      <w:r w:rsidRPr="002C35B9">
        <w:rPr>
          <w:bCs/>
        </w:rPr>
        <w:tab/>
        <w:t xml:space="preserve">http://www.fom.ru. – Фонд Общественное Мнение.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6.</w:t>
      </w:r>
      <w:r w:rsidRPr="002C35B9">
        <w:rPr>
          <w:bCs/>
        </w:rPr>
        <w:tab/>
        <w:t xml:space="preserve">http://www.isras.ru. – Учреждение Российской академии наук Институт                 социологии РАН.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7.</w:t>
      </w:r>
      <w:r w:rsidRPr="002C35B9">
        <w:rPr>
          <w:bCs/>
        </w:rPr>
        <w:tab/>
        <w:t>http://www.sociology.ru. Центр социологического образования.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8.</w:t>
      </w:r>
      <w:r w:rsidRPr="002C35B9">
        <w:rPr>
          <w:bCs/>
        </w:rPr>
        <w:tab/>
        <w:t xml:space="preserve">http://voluntary.ru.  – Национальная социологическая энциклопедия.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9.</w:t>
      </w:r>
      <w:r w:rsidRPr="002C35B9">
        <w:rPr>
          <w:bCs/>
        </w:rPr>
        <w:tab/>
        <w:t xml:space="preserve">http://journal.socio.msu.ru. – «Социология» - журнал Российской  социологической ассоциации. 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10.</w:t>
      </w:r>
      <w:r w:rsidRPr="002C35B9">
        <w:rPr>
          <w:bCs/>
        </w:rPr>
        <w:tab/>
        <w:t>http://www.biblioclub.</w:t>
      </w:r>
      <w:proofErr w:type="gramStart"/>
      <w:r w:rsidRPr="002C35B9">
        <w:rPr>
          <w:bCs/>
        </w:rPr>
        <w:t>ru</w:t>
      </w:r>
      <w:proofErr w:type="gramEnd"/>
      <w:r w:rsidRPr="002C35B9">
        <w:rPr>
          <w:bCs/>
        </w:rPr>
        <w:t>Университетская библиотека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C35B9">
        <w:rPr>
          <w:bCs/>
        </w:rPr>
        <w:t>11.</w:t>
      </w:r>
      <w:r w:rsidRPr="002C35B9">
        <w:rPr>
          <w:bCs/>
        </w:rPr>
        <w:tab/>
        <w:t>http://school-collection.edu.ru/ Федеральное хранилище «</w:t>
      </w:r>
      <w:proofErr w:type="gramStart"/>
      <w:r w:rsidRPr="002C35B9">
        <w:rPr>
          <w:bCs/>
        </w:rPr>
        <w:t>Единая</w:t>
      </w:r>
      <w:proofErr w:type="gramEnd"/>
      <w:r w:rsidRPr="002C35B9">
        <w:rPr>
          <w:bCs/>
        </w:rPr>
        <w:t xml:space="preserve"> </w:t>
      </w:r>
      <w:proofErr w:type="spellStart"/>
      <w:r w:rsidRPr="002C35B9">
        <w:rPr>
          <w:bCs/>
        </w:rPr>
        <w:t>коллекцияцифровых</w:t>
      </w:r>
      <w:proofErr w:type="spellEnd"/>
      <w:r w:rsidRPr="002C35B9">
        <w:rPr>
          <w:bCs/>
        </w:rPr>
        <w:t xml:space="preserve"> образовательных   ресурсов».</w:t>
      </w:r>
    </w:p>
    <w:p w:rsidR="002F72A9" w:rsidRPr="002C35B9" w:rsidRDefault="002F72A9" w:rsidP="002F72A9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2C35B9">
        <w:rPr>
          <w:bCs/>
        </w:rPr>
        <w:t>12.</w:t>
      </w:r>
      <w:r w:rsidRPr="002C35B9">
        <w:rPr>
          <w:bCs/>
        </w:rPr>
        <w:tab/>
        <w:t>http://www.edu.ru/ Федеральный портал «Российское образование»</w:t>
      </w: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Default="002F72A9" w:rsidP="002F72A9">
      <w:pPr>
        <w:spacing w:line="240" w:lineRule="auto"/>
        <w:rPr>
          <w:b/>
          <w:bCs/>
        </w:rPr>
      </w:pPr>
    </w:p>
    <w:p w:rsidR="002F72A9" w:rsidRPr="00FF5D5F" w:rsidRDefault="002F72A9" w:rsidP="002F72A9">
      <w:pPr>
        <w:spacing w:line="240" w:lineRule="auto"/>
        <w:rPr>
          <w:b/>
          <w:bCs/>
        </w:rPr>
      </w:pPr>
    </w:p>
    <w:bookmarkEnd w:id="31"/>
    <w:p w:rsidR="002F72A9" w:rsidRPr="00552896" w:rsidRDefault="002F72A9" w:rsidP="002F72A9">
      <w:pPr>
        <w:pStyle w:val="centerspacing0"/>
        <w:jc w:val="left"/>
        <w:rPr>
          <w:rStyle w:val="font12"/>
        </w:rPr>
      </w:pPr>
    </w:p>
    <w:p w:rsidR="002F72A9" w:rsidRDefault="002F72A9" w:rsidP="002F72A9">
      <w:pPr>
        <w:pStyle w:val="2"/>
        <w:spacing w:line="240" w:lineRule="auto"/>
        <w:jc w:val="center"/>
      </w:pPr>
      <w:bookmarkStart w:id="32" w:name="_Toc16763073"/>
      <w:r>
        <w:t xml:space="preserve">5.4. ПРОГРАММА ДИСЦИПЛИНЫ  </w:t>
      </w:r>
    </w:p>
    <w:p w:rsidR="002F72A9" w:rsidRDefault="002F72A9" w:rsidP="002F72A9">
      <w:pPr>
        <w:pStyle w:val="2"/>
        <w:spacing w:line="240" w:lineRule="auto"/>
        <w:jc w:val="center"/>
      </w:pPr>
      <w:r>
        <w:t>«РУССКИЙ ЯЗЫК И КУЛЬТУРА РЕЧИ»</w:t>
      </w:r>
      <w:bookmarkEnd w:id="32"/>
    </w:p>
    <w:p w:rsidR="002F72A9" w:rsidRDefault="002F72A9" w:rsidP="002F72A9">
      <w:pPr>
        <w:pStyle w:val="3"/>
        <w:spacing w:line="240" w:lineRule="auto"/>
      </w:pPr>
      <w:bookmarkStart w:id="33" w:name="_Toc69"/>
      <w:r>
        <w:t>1. Пояснительная записка</w:t>
      </w:r>
      <w:bookmarkEnd w:id="33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Совершенствование культуры речи необходимо для профессионала любой специальности и особую значимость имеет для педагога. Речевая культура выпускника педагогического направления должна быть основана на знании структуры и системы языка, но включает не только овладение нормами современного русского литературного языка в его стилевых разновидностях. Особую важность имеет сформированная коммуникативная компетенция, которая выражается в умении эффективно (а значит, ясно, точно, красиво, убедительно, толерантно и в соответствии с этикетом) строить общение в профессиональной сфере. Коммуникативная компетентность педагога определяет и возможность трансляции речевой и коммуникативной культуры учащимся, а также формированию у них толерантности и навыков поведение в изменяющейся поликультурной среде. </w:t>
      </w:r>
    </w:p>
    <w:p w:rsidR="002F72A9" w:rsidRDefault="002F72A9" w:rsidP="002F72A9">
      <w:pPr>
        <w:pStyle w:val="3"/>
        <w:spacing w:line="240" w:lineRule="auto"/>
      </w:pPr>
      <w:bookmarkStart w:id="34" w:name="_Toc70"/>
      <w:r>
        <w:t>2. Место в структуре модуля</w:t>
      </w:r>
      <w:bookmarkEnd w:id="34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Дисциплина является базовой в модуле «Человек, общество, культура». </w:t>
      </w:r>
    </w:p>
    <w:p w:rsidR="002F72A9" w:rsidRDefault="002F72A9" w:rsidP="002F72A9">
      <w:pPr>
        <w:pStyle w:val="3"/>
        <w:spacing w:line="240" w:lineRule="auto"/>
      </w:pPr>
      <w:bookmarkStart w:id="35" w:name="_Toc71"/>
      <w:r>
        <w:t>3. Цели и задачи</w:t>
      </w:r>
      <w:bookmarkEnd w:id="35"/>
    </w:p>
    <w:p w:rsidR="002F72A9" w:rsidRDefault="002F72A9" w:rsidP="002F72A9">
      <w:pPr>
        <w:pStyle w:val="justifyspacing01indent"/>
        <w:spacing w:line="240" w:lineRule="auto"/>
      </w:pPr>
      <w:proofErr w:type="gramStart"/>
      <w:r>
        <w:rPr>
          <w:rStyle w:val="font12italic"/>
        </w:rPr>
        <w:t xml:space="preserve">Цель дисциплины — </w:t>
      </w:r>
      <w:r>
        <w:rPr>
          <w:rStyle w:val="font12"/>
        </w:rPr>
        <w:t>сформировать у студентов 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  <w:proofErr w:type="gramEnd"/>
    </w:p>
    <w:p w:rsidR="002F72A9" w:rsidRDefault="002F72A9" w:rsidP="002F72A9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italic"/>
        </w:rPr>
        <w:t>-</w:t>
      </w:r>
      <w:r>
        <w:rPr>
          <w:rStyle w:val="font12"/>
        </w:rPr>
        <w:t xml:space="preserve"> актуализировать знания студентов о системе и структуре современного 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информативность; </w:t>
      </w:r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 </w:t>
      </w:r>
    </w:p>
    <w:p w:rsidR="002F72A9" w:rsidRDefault="002F72A9" w:rsidP="002F72A9">
      <w:pPr>
        <w:pStyle w:val="3"/>
        <w:spacing w:line="240" w:lineRule="auto"/>
      </w:pPr>
      <w:bookmarkStart w:id="36" w:name="_Toc72"/>
      <w:r>
        <w:t>4. Образовательные результаты</w:t>
      </w:r>
      <w:bookmarkEnd w:id="36"/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23"/>
        <w:gridCol w:w="1941"/>
        <w:gridCol w:w="1363"/>
        <w:gridCol w:w="1971"/>
        <w:gridCol w:w="1720"/>
        <w:gridCol w:w="1961"/>
      </w:tblGrid>
      <w:tr w:rsidR="002F72A9" w:rsidTr="002C708E">
        <w:trPr>
          <w:trHeight w:val="500"/>
          <w:tblHeader/>
        </w:trPr>
        <w:tc>
          <w:tcPr>
            <w:tcW w:w="823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4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7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7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6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2F72A9" w:rsidTr="002C708E">
        <w:trPr>
          <w:trHeight w:val="1000"/>
        </w:trPr>
        <w:tc>
          <w:tcPr>
            <w:tcW w:w="823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ОР.3</w:t>
            </w:r>
          </w:p>
        </w:tc>
        <w:tc>
          <w:tcPr>
            <w:tcW w:w="1941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1363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ОР.3-4-1</w:t>
            </w:r>
          </w:p>
        </w:tc>
        <w:tc>
          <w:tcPr>
            <w:tcW w:w="197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Студент знает структуру современного  русского литературного языка и его нормы, способен правильно оценивать свою и чужую речь на соответствие литературной норме.</w:t>
            </w:r>
          </w:p>
        </w:tc>
        <w:tc>
          <w:tcPr>
            <w:tcW w:w="17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УК.4.7</w:t>
            </w:r>
          </w:p>
        </w:tc>
        <w:tc>
          <w:tcPr>
            <w:tcW w:w="196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</w:tr>
      <w:tr w:rsidR="002F72A9" w:rsidTr="002C708E">
        <w:trPr>
          <w:trHeight w:val="1000"/>
        </w:trPr>
        <w:tc>
          <w:tcPr>
            <w:tcW w:w="82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941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363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ОР.3-4-2</w:t>
            </w:r>
          </w:p>
        </w:tc>
        <w:tc>
          <w:tcPr>
            <w:tcW w:w="197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Студент способен  самостоятельно осуществлять устную и письменную коммуникацию в соответствии с задачами коммуникации и нормами современного русского литературного языка </w:t>
            </w:r>
          </w:p>
        </w:tc>
        <w:tc>
          <w:tcPr>
            <w:tcW w:w="1720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УК.4.4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УК.4.5</w:t>
            </w:r>
          </w:p>
        </w:tc>
        <w:tc>
          <w:tcPr>
            <w:tcW w:w="196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Устное выступление</w:t>
            </w:r>
          </w:p>
        </w:tc>
      </w:tr>
      <w:tr w:rsidR="002F72A9" w:rsidTr="002C708E">
        <w:trPr>
          <w:trHeight w:val="1000"/>
        </w:trPr>
        <w:tc>
          <w:tcPr>
            <w:tcW w:w="82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941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363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ОР.3-4-3</w:t>
            </w:r>
          </w:p>
        </w:tc>
        <w:tc>
          <w:tcPr>
            <w:tcW w:w="197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Студент знает нормы речевого этикета, владеет техниками противостояния речевой агрессии и умеет вести конструктивный диалог в соответствии с требованиями речевой толерантности.</w:t>
            </w:r>
          </w:p>
        </w:tc>
        <w:tc>
          <w:tcPr>
            <w:tcW w:w="17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УК.4.7</w:t>
            </w:r>
          </w:p>
        </w:tc>
        <w:tc>
          <w:tcPr>
            <w:tcW w:w="196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</w:tr>
    </w:tbl>
    <w:p w:rsidR="002F72A9" w:rsidRDefault="002F72A9" w:rsidP="002F72A9">
      <w:pPr>
        <w:pStyle w:val="3"/>
        <w:spacing w:line="240" w:lineRule="auto"/>
      </w:pPr>
      <w:bookmarkStart w:id="37" w:name="_Toc73"/>
      <w:r>
        <w:t>5. Содержание дисциплины</w:t>
      </w:r>
      <w:bookmarkEnd w:id="37"/>
    </w:p>
    <w:p w:rsidR="002F72A9" w:rsidRDefault="002F72A9" w:rsidP="002F72A9">
      <w:pPr>
        <w:pStyle w:val="4"/>
        <w:spacing w:line="240" w:lineRule="auto"/>
      </w:pPr>
      <w:bookmarkStart w:id="38" w:name="_Toc74"/>
      <w:r>
        <w:t>5.1. Тематический план</w:t>
      </w:r>
      <w:bookmarkEnd w:id="38"/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31"/>
        <w:gridCol w:w="992"/>
        <w:gridCol w:w="1276"/>
        <w:gridCol w:w="1417"/>
        <w:gridCol w:w="1275"/>
        <w:gridCol w:w="1488"/>
      </w:tblGrid>
      <w:tr w:rsidR="002F72A9" w:rsidTr="002C708E">
        <w:trPr>
          <w:trHeight w:val="300"/>
        </w:trPr>
        <w:tc>
          <w:tcPr>
            <w:tcW w:w="3331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685" w:type="dxa"/>
            <w:gridSpan w:val="3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275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488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2F72A9" w:rsidTr="002C708E">
        <w:trPr>
          <w:trHeight w:val="300"/>
        </w:trPr>
        <w:tc>
          <w:tcPr>
            <w:tcW w:w="3331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2268" w:type="dxa"/>
            <w:gridSpan w:val="2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417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Контактная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spellStart"/>
            <w:proofErr w:type="gramEnd"/>
            <w:r>
              <w:rPr>
                <w:rStyle w:val="font11"/>
              </w:rPr>
              <w:t>вт.ч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275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88" w:type="dxa"/>
            <w:vMerge/>
          </w:tcPr>
          <w:p w:rsidR="002F72A9" w:rsidRDefault="002F72A9" w:rsidP="002C708E">
            <w:pPr>
              <w:spacing w:line="240" w:lineRule="auto"/>
            </w:pPr>
          </w:p>
        </w:tc>
      </w:tr>
      <w:tr w:rsidR="002F72A9" w:rsidTr="002C708E">
        <w:trPr>
          <w:trHeight w:val="300"/>
        </w:trPr>
        <w:tc>
          <w:tcPr>
            <w:tcW w:w="3331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27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41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275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88" w:type="dxa"/>
            <w:vMerge/>
          </w:tcPr>
          <w:p w:rsidR="002F72A9" w:rsidRDefault="002F72A9" w:rsidP="002C708E">
            <w:pPr>
              <w:spacing w:line="240" w:lineRule="auto"/>
            </w:pPr>
          </w:p>
        </w:tc>
      </w:tr>
      <w:tr w:rsidR="002F72A9" w:rsidTr="002C708E">
        <w:trPr>
          <w:trHeight w:val="500"/>
        </w:trPr>
        <w:tc>
          <w:tcPr>
            <w:tcW w:w="333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Раздел 1. Система и структура современного русского литературного языка.  Нормативный компонент речевой культуры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2F72A9" w:rsidRDefault="002F72A9" w:rsidP="002C708E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27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30</w:t>
            </w:r>
          </w:p>
        </w:tc>
        <w:tc>
          <w:tcPr>
            <w:tcW w:w="1488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36</w:t>
            </w:r>
          </w:p>
        </w:tc>
      </w:tr>
      <w:tr w:rsidR="002F72A9" w:rsidTr="002C708E">
        <w:trPr>
          <w:trHeight w:val="500"/>
        </w:trPr>
        <w:tc>
          <w:tcPr>
            <w:tcW w:w="333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Тема 1.1. Русский язык как система и структура. Понятие литературного языка и литературной нормы.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2F72A9" w:rsidRDefault="002F72A9" w:rsidP="002C708E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27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30</w:t>
            </w:r>
          </w:p>
        </w:tc>
        <w:tc>
          <w:tcPr>
            <w:tcW w:w="1488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36</w:t>
            </w:r>
          </w:p>
        </w:tc>
      </w:tr>
      <w:tr w:rsidR="002F72A9" w:rsidTr="002C708E">
        <w:trPr>
          <w:trHeight w:val="500"/>
        </w:trPr>
        <w:tc>
          <w:tcPr>
            <w:tcW w:w="333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Раздел 2. Коммуникативный компонент речевой культуры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27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30</w:t>
            </w:r>
          </w:p>
        </w:tc>
        <w:tc>
          <w:tcPr>
            <w:tcW w:w="1488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33</w:t>
            </w:r>
          </w:p>
        </w:tc>
      </w:tr>
      <w:tr w:rsidR="002F72A9" w:rsidTr="002C708E">
        <w:trPr>
          <w:trHeight w:val="500"/>
        </w:trPr>
        <w:tc>
          <w:tcPr>
            <w:tcW w:w="333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Тема 2.1. Коммуникативные свойства речи: точность, ясность, понятность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27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30</w:t>
            </w:r>
          </w:p>
        </w:tc>
        <w:tc>
          <w:tcPr>
            <w:tcW w:w="1488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33</w:t>
            </w:r>
          </w:p>
        </w:tc>
      </w:tr>
      <w:tr w:rsidR="002F72A9" w:rsidTr="002C708E">
        <w:trPr>
          <w:trHeight w:val="500"/>
        </w:trPr>
        <w:tc>
          <w:tcPr>
            <w:tcW w:w="333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lastRenderedPageBreak/>
              <w:t>Раздел 3. Этический компонент речевой культуры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27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32</w:t>
            </w:r>
          </w:p>
        </w:tc>
        <w:tc>
          <w:tcPr>
            <w:tcW w:w="1488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35</w:t>
            </w:r>
          </w:p>
        </w:tc>
      </w:tr>
      <w:tr w:rsidR="002F72A9" w:rsidTr="002C708E">
        <w:trPr>
          <w:trHeight w:val="500"/>
        </w:trPr>
        <w:tc>
          <w:tcPr>
            <w:tcW w:w="333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Тема 3.1. Этика и этикет в общении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27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32</w:t>
            </w:r>
          </w:p>
        </w:tc>
        <w:tc>
          <w:tcPr>
            <w:tcW w:w="1488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35</w:t>
            </w:r>
          </w:p>
        </w:tc>
      </w:tr>
      <w:tr w:rsidR="002F72A9" w:rsidTr="002C708E">
        <w:trPr>
          <w:trHeight w:val="300"/>
        </w:trPr>
        <w:tc>
          <w:tcPr>
            <w:tcW w:w="333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276" w:type="dxa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bold"/>
              </w:rPr>
              <w:t>8</w:t>
            </w:r>
          </w:p>
        </w:tc>
        <w:tc>
          <w:tcPr>
            <w:tcW w:w="141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275" w:type="dxa"/>
          </w:tcPr>
          <w:p w:rsidR="002F72A9" w:rsidRPr="00E044C9" w:rsidRDefault="002F72A9" w:rsidP="002C708E">
            <w:pPr>
              <w:pStyle w:val="leftspacing0"/>
              <w:jc w:val="center"/>
            </w:pPr>
            <w:r>
              <w:rPr>
                <w:rStyle w:val="font11bold"/>
              </w:rPr>
              <w:t>92</w:t>
            </w:r>
          </w:p>
        </w:tc>
        <w:tc>
          <w:tcPr>
            <w:tcW w:w="1488" w:type="dxa"/>
          </w:tcPr>
          <w:p w:rsidR="002F72A9" w:rsidRPr="00E044C9" w:rsidRDefault="002F72A9" w:rsidP="002C708E">
            <w:pPr>
              <w:pStyle w:val="leftspacing0"/>
              <w:jc w:val="center"/>
            </w:pPr>
            <w:r>
              <w:rPr>
                <w:rStyle w:val="font11bold"/>
              </w:rPr>
              <w:t>108</w:t>
            </w:r>
          </w:p>
        </w:tc>
      </w:tr>
    </w:tbl>
    <w:p w:rsidR="002F72A9" w:rsidRDefault="002F72A9" w:rsidP="002F72A9">
      <w:pPr>
        <w:pStyle w:val="4"/>
        <w:spacing w:line="240" w:lineRule="auto"/>
      </w:pPr>
      <w:bookmarkStart w:id="39" w:name="_Toc75"/>
      <w:r>
        <w:t>5.2. Методы обучения</w:t>
      </w:r>
      <w:bookmarkEnd w:id="39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Освоение курса строится на поисковом и эвристическом методах обучения. Аудиторные занятия проходят в форме семинаров, круглых столов, практикумов, презентаций. Работа в ЭИОС включает знакомство с медиа материалами курса, решение тестовых задач. </w:t>
      </w:r>
    </w:p>
    <w:p w:rsidR="002F72A9" w:rsidRDefault="002F72A9" w:rsidP="002F72A9">
      <w:pPr>
        <w:pStyle w:val="3"/>
        <w:spacing w:line="240" w:lineRule="auto"/>
      </w:pPr>
      <w:bookmarkStart w:id="40" w:name="_Toc76"/>
      <w:r>
        <w:t xml:space="preserve">6. </w:t>
      </w:r>
      <w:bookmarkEnd w:id="40"/>
      <w:r>
        <w:t>Рейтинг - план</w:t>
      </w:r>
    </w:p>
    <w:p w:rsidR="002F72A9" w:rsidRDefault="002F72A9" w:rsidP="002F72A9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4"/>
        <w:gridCol w:w="1413"/>
        <w:gridCol w:w="1579"/>
        <w:gridCol w:w="1546"/>
        <w:gridCol w:w="1275"/>
        <w:gridCol w:w="1560"/>
        <w:gridCol w:w="992"/>
        <w:gridCol w:w="920"/>
      </w:tblGrid>
      <w:tr w:rsidR="002F72A9" w:rsidTr="002C708E">
        <w:trPr>
          <w:trHeight w:val="1200"/>
          <w:tblHeader/>
        </w:trPr>
        <w:tc>
          <w:tcPr>
            <w:tcW w:w="494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413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579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546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75" w:type="dxa"/>
            <w:vMerge w:val="restart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Балл за конкретное задание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(</w:t>
            </w:r>
            <w:r>
              <w:rPr>
                <w:rStyle w:val="font11"/>
                <w:lang w:val="en-US"/>
              </w:rPr>
              <w:t>min</w:t>
            </w:r>
            <w:r w:rsidRPr="00E73FCB">
              <w:rPr>
                <w:rStyle w:val="font11"/>
              </w:rPr>
              <w:t xml:space="preserve"> - </w:t>
            </w:r>
            <w:r>
              <w:rPr>
                <w:rStyle w:val="font11"/>
                <w:lang w:val="en-US"/>
              </w:rPr>
              <w:t>max</w:t>
            </w:r>
            <w:r>
              <w:rPr>
                <w:rStyle w:val="font11"/>
              </w:rPr>
              <w:t>)</w:t>
            </w:r>
          </w:p>
        </w:tc>
        <w:tc>
          <w:tcPr>
            <w:tcW w:w="1560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2F72A9" w:rsidTr="002C708E">
        <w:trPr>
          <w:trHeight w:val="517"/>
          <w:tblHeader/>
        </w:trPr>
        <w:tc>
          <w:tcPr>
            <w:tcW w:w="494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1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79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46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275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60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Минимальное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Максимальное</w:t>
            </w:r>
          </w:p>
        </w:tc>
      </w:tr>
      <w:tr w:rsidR="002F72A9" w:rsidTr="002C708E">
        <w:trPr>
          <w:trHeight w:val="500"/>
        </w:trPr>
        <w:tc>
          <w:tcPr>
            <w:tcW w:w="49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413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ОР.3-4-1</w:t>
            </w:r>
          </w:p>
        </w:tc>
        <w:tc>
          <w:tcPr>
            <w:tcW w:w="157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54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75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56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2F72A9" w:rsidTr="002C708E">
        <w:trPr>
          <w:trHeight w:val="500"/>
        </w:trPr>
        <w:tc>
          <w:tcPr>
            <w:tcW w:w="49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413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ОР.3-4-2</w:t>
            </w:r>
          </w:p>
        </w:tc>
        <w:tc>
          <w:tcPr>
            <w:tcW w:w="157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Подготовка и реализация публичного выступления на заданную тему</w:t>
            </w:r>
          </w:p>
        </w:tc>
        <w:tc>
          <w:tcPr>
            <w:tcW w:w="154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Устное выступление</w:t>
            </w:r>
          </w:p>
        </w:tc>
        <w:tc>
          <w:tcPr>
            <w:tcW w:w="1275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15-20</w:t>
            </w:r>
          </w:p>
        </w:tc>
        <w:tc>
          <w:tcPr>
            <w:tcW w:w="156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2F72A9" w:rsidTr="002C708E">
        <w:trPr>
          <w:trHeight w:val="500"/>
        </w:trPr>
        <w:tc>
          <w:tcPr>
            <w:tcW w:w="49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413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ОР.3-4-3</w:t>
            </w:r>
          </w:p>
        </w:tc>
        <w:tc>
          <w:tcPr>
            <w:tcW w:w="157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Решение </w:t>
            </w:r>
            <w:proofErr w:type="gramStart"/>
            <w:r>
              <w:rPr>
                <w:rStyle w:val="font11"/>
              </w:rPr>
              <w:t>кейс-задания</w:t>
            </w:r>
            <w:proofErr w:type="gramEnd"/>
          </w:p>
        </w:tc>
        <w:tc>
          <w:tcPr>
            <w:tcW w:w="1546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  <w:tc>
          <w:tcPr>
            <w:tcW w:w="1275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15-30</w:t>
            </w:r>
          </w:p>
        </w:tc>
        <w:tc>
          <w:tcPr>
            <w:tcW w:w="156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60</w:t>
            </w:r>
          </w:p>
        </w:tc>
      </w:tr>
      <w:tr w:rsidR="002F72A9" w:rsidTr="002C708E">
        <w:trPr>
          <w:trHeight w:val="500"/>
        </w:trPr>
        <w:tc>
          <w:tcPr>
            <w:tcW w:w="494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</w:p>
        </w:tc>
        <w:tc>
          <w:tcPr>
            <w:tcW w:w="1413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</w:p>
        </w:tc>
        <w:tc>
          <w:tcPr>
            <w:tcW w:w="1579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Итого:</w:t>
            </w:r>
          </w:p>
        </w:tc>
        <w:tc>
          <w:tcPr>
            <w:tcW w:w="1546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</w:p>
        </w:tc>
        <w:tc>
          <w:tcPr>
            <w:tcW w:w="1275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</w:p>
        </w:tc>
        <w:tc>
          <w:tcPr>
            <w:tcW w:w="156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2F72A9" w:rsidRDefault="002F72A9" w:rsidP="002F72A9">
      <w:pPr>
        <w:pStyle w:val="3"/>
        <w:spacing w:line="240" w:lineRule="auto"/>
      </w:pPr>
      <w:bookmarkStart w:id="41" w:name="_Toc78"/>
    </w:p>
    <w:p w:rsidR="002F72A9" w:rsidRDefault="002F72A9" w:rsidP="002F72A9">
      <w:pPr>
        <w:pStyle w:val="3"/>
        <w:spacing w:line="240" w:lineRule="auto"/>
      </w:pPr>
      <w:r>
        <w:t xml:space="preserve">7. Учебно-методическое и информационное обеспечение </w:t>
      </w:r>
      <w:bookmarkEnd w:id="41"/>
    </w:p>
    <w:p w:rsidR="002F72A9" w:rsidRPr="003E73DF" w:rsidRDefault="002F72A9" w:rsidP="002F72A9">
      <w:pPr>
        <w:pStyle w:val="4"/>
        <w:spacing w:line="240" w:lineRule="auto"/>
        <w:rPr>
          <w:i/>
        </w:rPr>
      </w:pPr>
      <w:bookmarkStart w:id="42" w:name="_Toc79"/>
      <w:r w:rsidRPr="003E73DF">
        <w:rPr>
          <w:i/>
        </w:rPr>
        <w:t>7.1. Основная литература</w:t>
      </w:r>
      <w:bookmarkEnd w:id="42"/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Боженкова</w:t>
      </w:r>
      <w:proofErr w:type="spellEnd"/>
      <w:r>
        <w:rPr>
          <w:rStyle w:val="font12"/>
        </w:rPr>
        <w:t xml:space="preserve">, Р.К. Русский язык и культура речи: учебник / Р.К. </w:t>
      </w:r>
      <w:proofErr w:type="spellStart"/>
      <w:r>
        <w:rPr>
          <w:rStyle w:val="font12"/>
        </w:rPr>
        <w:t>Боженкова</w:t>
      </w:r>
      <w:proofErr w:type="spellEnd"/>
      <w:r>
        <w:rPr>
          <w:rStyle w:val="font12"/>
        </w:rPr>
        <w:t xml:space="preserve">, Н.А. </w:t>
      </w:r>
      <w:proofErr w:type="spellStart"/>
      <w:r>
        <w:rPr>
          <w:rStyle w:val="font12"/>
        </w:rPr>
        <w:t>Боженкова</w:t>
      </w:r>
      <w:proofErr w:type="spellEnd"/>
      <w:r>
        <w:rPr>
          <w:rStyle w:val="font12"/>
        </w:rPr>
        <w:t xml:space="preserve">, В.М. </w:t>
      </w:r>
      <w:proofErr w:type="spellStart"/>
      <w:r>
        <w:rPr>
          <w:rStyle w:val="font12"/>
        </w:rPr>
        <w:t>Шаклеин</w:t>
      </w:r>
      <w:proofErr w:type="spellEnd"/>
      <w:r>
        <w:rPr>
          <w:rStyle w:val="font12"/>
        </w:rPr>
        <w:t xml:space="preserve">. - 4-е изд., стереотип. - Москва: Издательство «Флинта», 2016. - 607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.: с. 548-552 - ISBN 978-5-9765-1004-3; То же [Электронный ресурс]. - URL: http://biblioclub.ru/index.php?page=book&amp;id=83539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, Б.Р. Современный русский язык: история, теория, практика и культура речи: учебник / Б.Р. </w:t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. - Москва: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2014. - Кн. 2. Иллюстрированный учебник. - 451 с. - ISBN 978-5-4458-8099-8; То же [Электронный ресурс]. - URL: http://biblioclub.ru/index.php?page=book&amp;id=231842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, Б.Р. Современный русский язык: история, теория, практика и культура речи: учебник / Б.Р. </w:t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. - Москва: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2014. - Кн. 1. Иллюстрированный учебник. - 490 с. - ISBN 978-5-4458-8098-1; То же [Электронный ресурс]. - URL: http://biblioclub.ru/index.php?page=book&amp;id=231841 </w:t>
      </w:r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4. Русский язык и культура речи: учебное пособие / М.В. Невежина, Е.В. </w:t>
      </w:r>
      <w:proofErr w:type="spellStart"/>
      <w:r>
        <w:rPr>
          <w:rStyle w:val="font12"/>
        </w:rPr>
        <w:t>Шарохина</w:t>
      </w:r>
      <w:proofErr w:type="spellEnd"/>
      <w:r>
        <w:rPr>
          <w:rStyle w:val="font12"/>
        </w:rPr>
        <w:t xml:space="preserve">, Е.Б. Михайлова и др. - Москва: </w:t>
      </w:r>
      <w:proofErr w:type="spellStart"/>
      <w:r>
        <w:rPr>
          <w:rStyle w:val="font12"/>
        </w:rPr>
        <w:t>Юнити</w:t>
      </w:r>
      <w:proofErr w:type="spellEnd"/>
      <w:r>
        <w:rPr>
          <w:rStyle w:val="font12"/>
        </w:rPr>
        <w:t xml:space="preserve">-Дана, 2015. - 351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5-238-00860-0; То же [Электронный ресурс]. - URL: </w:t>
      </w:r>
      <w:hyperlink r:id="rId35" w:history="1">
        <w:r w:rsidRPr="002B3488">
          <w:rPr>
            <w:rStyle w:val="a4"/>
          </w:rPr>
          <w:t>http://biblioclub.ru/index.php?page=book&amp;id=117759</w:t>
        </w:r>
      </w:hyperlink>
    </w:p>
    <w:p w:rsidR="002F72A9" w:rsidRDefault="002F72A9" w:rsidP="002F72A9">
      <w:pPr>
        <w:pStyle w:val="justifyspacing01"/>
        <w:spacing w:line="240" w:lineRule="auto"/>
      </w:pPr>
    </w:p>
    <w:p w:rsidR="002F72A9" w:rsidRPr="003E73DF" w:rsidRDefault="002F72A9" w:rsidP="002F72A9">
      <w:pPr>
        <w:pStyle w:val="4"/>
        <w:spacing w:line="240" w:lineRule="auto"/>
        <w:rPr>
          <w:i/>
        </w:rPr>
      </w:pPr>
      <w:bookmarkStart w:id="43" w:name="_Toc80"/>
      <w:r w:rsidRPr="003E73DF">
        <w:rPr>
          <w:i/>
        </w:rPr>
        <w:lastRenderedPageBreak/>
        <w:t>7.2. Дополнительная литература</w:t>
      </w:r>
      <w:bookmarkEnd w:id="43"/>
    </w:p>
    <w:p w:rsidR="002F72A9" w:rsidRPr="00E175E2" w:rsidRDefault="002F72A9" w:rsidP="002F72A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E175E2">
        <w:t xml:space="preserve">Акимова, Н.В. Русский язык и культура речи в интерактивных упражнениях: теория и практика: учебно-методическое пособие / Н.В. Акимова, Ю.А. Бессонова. - Москва: </w:t>
      </w:r>
      <w:proofErr w:type="spellStart"/>
      <w:r w:rsidRPr="00E175E2">
        <w:t>Директ</w:t>
      </w:r>
      <w:proofErr w:type="spellEnd"/>
      <w:r w:rsidRPr="00E175E2">
        <w:t xml:space="preserve">-Медиа, 2015. - 128 с. - </w:t>
      </w:r>
      <w:proofErr w:type="spellStart"/>
      <w:r w:rsidRPr="00E175E2">
        <w:t>Библиогр</w:t>
      </w:r>
      <w:proofErr w:type="spellEnd"/>
      <w:r w:rsidRPr="00E175E2">
        <w:t xml:space="preserve">.: с. 126 - ISBN 978-5-4475-5822-2; То же [Электронный ресурс]. - URL: </w:t>
      </w:r>
      <w:hyperlink r:id="rId36" w:history="1">
        <w:r w:rsidRPr="00E175E2">
          <w:rPr>
            <w:rStyle w:val="a4"/>
          </w:rPr>
          <w:t>http://biblioclub.ru/index.php?page=book&amp;id=363677</w:t>
        </w:r>
      </w:hyperlink>
    </w:p>
    <w:p w:rsidR="002F72A9" w:rsidRPr="00E175E2" w:rsidRDefault="002F72A9" w:rsidP="002F72A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proofErr w:type="spellStart"/>
      <w:r w:rsidRPr="00E175E2">
        <w:t>Болотнова</w:t>
      </w:r>
      <w:proofErr w:type="spellEnd"/>
      <w:r w:rsidRPr="00E175E2">
        <w:t xml:space="preserve">, Н.С. Современный русский язык: Лексикология. Фразеология. Лексикография. Контрольно-тренировочные задания: учебное пособие / Н.С. </w:t>
      </w:r>
      <w:proofErr w:type="spellStart"/>
      <w:r w:rsidRPr="00E175E2">
        <w:t>Болотнова</w:t>
      </w:r>
      <w:proofErr w:type="spellEnd"/>
      <w:r w:rsidRPr="00E175E2">
        <w:t xml:space="preserve">, А.В. </w:t>
      </w:r>
      <w:proofErr w:type="spellStart"/>
      <w:r w:rsidRPr="00E175E2">
        <w:t>Болотнов</w:t>
      </w:r>
      <w:proofErr w:type="spellEnd"/>
      <w:r w:rsidRPr="00E175E2">
        <w:t xml:space="preserve">. - 3-е изд. стереотип. - Москва: Издательство «Флинта», 2016. - 222 с. - ISBN 978-5-9765-0739-5; То же [Электронный ресурс]. - URL: http://biblioclub.ru/index.php?page=book&amp;id=83070 </w:t>
      </w:r>
    </w:p>
    <w:p w:rsidR="002F72A9" w:rsidRPr="00E175E2" w:rsidRDefault="002F72A9" w:rsidP="002F72A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E175E2">
        <w:t xml:space="preserve">В.А. </w:t>
      </w:r>
      <w:proofErr w:type="spellStart"/>
      <w:r w:rsidRPr="00E175E2">
        <w:t>Салимовский</w:t>
      </w:r>
      <w:proofErr w:type="spellEnd"/>
      <w:r w:rsidRPr="00E175E2">
        <w:t xml:space="preserve">. - 6-е изд., стер. - Москва: Издательство «Флинта», 2016. - 464 с. - </w:t>
      </w:r>
      <w:proofErr w:type="spellStart"/>
      <w:r w:rsidRPr="00E175E2">
        <w:t>Библиогр</w:t>
      </w:r>
      <w:proofErr w:type="spellEnd"/>
      <w:r w:rsidRPr="00E175E2">
        <w:t xml:space="preserve">. в кн. - ISBN 978-5-9765-0256-7; То же [Электронный ресурс]. - URL: </w:t>
      </w:r>
      <w:hyperlink r:id="rId37" w:history="1">
        <w:r w:rsidRPr="00E175E2">
          <w:rPr>
            <w:rStyle w:val="a4"/>
          </w:rPr>
          <w:t>http://biblioclub.ru/index.php?page=book&amp;id=83211</w:t>
        </w:r>
      </w:hyperlink>
    </w:p>
    <w:p w:rsidR="002F72A9" w:rsidRPr="00E175E2" w:rsidRDefault="002F72A9" w:rsidP="002F72A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E175E2">
        <w:t>Костромина, Е.А. Русский язык и культура речи</w:t>
      </w:r>
      <w:proofErr w:type="gramStart"/>
      <w:r w:rsidRPr="00E175E2">
        <w:t xml:space="preserve"> :</w:t>
      </w:r>
      <w:proofErr w:type="gramEnd"/>
      <w:r w:rsidRPr="00E175E2">
        <w:t xml:space="preserve"> учебное пособие / Е.А. Костромина, Ю.В. </w:t>
      </w:r>
      <w:proofErr w:type="spellStart"/>
      <w:r w:rsidRPr="00E175E2">
        <w:t>Барковская</w:t>
      </w:r>
      <w:proofErr w:type="spellEnd"/>
      <w:r w:rsidRPr="00E175E2">
        <w:t xml:space="preserve">. - Москва; Берлин: </w:t>
      </w:r>
      <w:proofErr w:type="spellStart"/>
      <w:r w:rsidRPr="00E175E2">
        <w:t>Директ</w:t>
      </w:r>
      <w:proofErr w:type="spellEnd"/>
      <w:r w:rsidRPr="00E175E2">
        <w:t>-Медиа, 2014. - 156 с.</w:t>
      </w:r>
      <w:proofErr w:type="gramStart"/>
      <w:r w:rsidRPr="00E175E2">
        <w:t xml:space="preserve"> :</w:t>
      </w:r>
      <w:proofErr w:type="gramEnd"/>
      <w:r w:rsidRPr="00E175E2">
        <w:t xml:space="preserve"> ил. - </w:t>
      </w:r>
      <w:proofErr w:type="spellStart"/>
      <w:r w:rsidRPr="00E175E2">
        <w:t>Библиогр</w:t>
      </w:r>
      <w:proofErr w:type="spellEnd"/>
      <w:r w:rsidRPr="00E175E2">
        <w:t>. в кн. - ISBN 978-5-4475-3085-3; То же [Электронный ресурс]. - URL: http://biblioclub.ru/index.php?page=book&amp;id=272559</w:t>
      </w:r>
    </w:p>
    <w:p w:rsidR="002F72A9" w:rsidRDefault="002F72A9" w:rsidP="002F72A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3E73DF">
        <w:t>Кожина, М.Н. Стилистика русского языка [Электронный ресурс]</w:t>
      </w:r>
      <w:proofErr w:type="gramStart"/>
      <w:r w:rsidRPr="003E73DF">
        <w:t xml:space="preserve"> :</w:t>
      </w:r>
      <w:proofErr w:type="gramEnd"/>
      <w:r w:rsidRPr="003E73DF">
        <w:t xml:space="preserve"> учебник / Л.Р. </w:t>
      </w:r>
      <w:proofErr w:type="spellStart"/>
      <w:r w:rsidRPr="003E73DF">
        <w:t>Дускаева</w:t>
      </w:r>
      <w:proofErr w:type="spellEnd"/>
      <w:r w:rsidRPr="003E73DF">
        <w:t xml:space="preserve">, В.А. </w:t>
      </w:r>
      <w:proofErr w:type="spellStart"/>
      <w:r w:rsidRPr="003E73DF">
        <w:t>Салимовский</w:t>
      </w:r>
      <w:proofErr w:type="spellEnd"/>
      <w:r w:rsidRPr="003E73DF">
        <w:t>, М.Н. Кожина .— 6-е изд., стер. — М.</w:t>
      </w:r>
      <w:proofErr w:type="gramStart"/>
      <w:r w:rsidRPr="003E73DF">
        <w:t xml:space="preserve"> :</w:t>
      </w:r>
      <w:proofErr w:type="gramEnd"/>
      <w:r w:rsidRPr="003E73DF">
        <w:t xml:space="preserve"> ФЛИНТА, 2016 .— 465 с. — ISBN 978-5-9765-0256-7 </w:t>
      </w:r>
      <w:r w:rsidRPr="00E175E2">
        <w:t>- URL:</w:t>
      </w:r>
      <w:hyperlink r:id="rId38" w:history="1">
        <w:r w:rsidRPr="003E73DF">
          <w:t>https://rucont.ru/efd/244325</w:t>
        </w:r>
      </w:hyperlink>
    </w:p>
    <w:p w:rsidR="002F72A9" w:rsidRPr="00E175E2" w:rsidRDefault="002F72A9" w:rsidP="002F72A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E175E2">
        <w:t>Лыткина, О.И. Практическая стилистика русского языка: учебное пособие / О.И. Лыткина, Л.В. Селезнева, Е.Ю. Скороходова. - 4-е изд., стер. - Москва</w:t>
      </w:r>
      <w:proofErr w:type="gramStart"/>
      <w:r w:rsidRPr="00E175E2">
        <w:t xml:space="preserve"> :</w:t>
      </w:r>
      <w:proofErr w:type="gramEnd"/>
      <w:r w:rsidRPr="00E175E2">
        <w:t xml:space="preserve"> Издательство «Флинта», 2016. - 209 с. - ISBN 978-5-9765-0821-7; То же [Электронный ресурс]. - URL: </w:t>
      </w:r>
      <w:hyperlink r:id="rId39" w:history="1">
        <w:r w:rsidRPr="00E175E2">
          <w:rPr>
            <w:rStyle w:val="a4"/>
          </w:rPr>
          <w:t>http://biblioclub.ru/index.php?page=book&amp;id=69158</w:t>
        </w:r>
      </w:hyperlink>
    </w:p>
    <w:p w:rsidR="002F72A9" w:rsidRPr="00E175E2" w:rsidRDefault="002F72A9" w:rsidP="002F72A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proofErr w:type="spellStart"/>
      <w:r w:rsidRPr="00E175E2">
        <w:t>Селезнёва</w:t>
      </w:r>
      <w:proofErr w:type="spellEnd"/>
      <w:r w:rsidRPr="00E175E2">
        <w:t>, Л.Б. Орфография и пунктуация русского языка: три способа писать без ошибок</w:t>
      </w:r>
      <w:proofErr w:type="gramStart"/>
      <w:r w:rsidRPr="00E175E2">
        <w:t xml:space="preserve"> :</w:t>
      </w:r>
      <w:proofErr w:type="gramEnd"/>
      <w:r w:rsidRPr="00E175E2">
        <w:t xml:space="preserve"> учебное пособие / Л.Б. </w:t>
      </w:r>
      <w:proofErr w:type="spellStart"/>
      <w:r w:rsidRPr="00E175E2">
        <w:t>Селезнёва</w:t>
      </w:r>
      <w:proofErr w:type="spellEnd"/>
      <w:r w:rsidRPr="00E175E2">
        <w:t xml:space="preserve">. - 2-е изд., стер. - Москва: Издательство «Флинта», 2016. - 176 с. - ISBN 978-5-9765-2363-0; То же [Электронный ресурс]. - URL: http://biblioclub.ru/index.php?page=book&amp;id=463893 </w:t>
      </w:r>
    </w:p>
    <w:p w:rsidR="002F72A9" w:rsidRPr="00E175E2" w:rsidRDefault="002F72A9" w:rsidP="002F72A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proofErr w:type="spellStart"/>
      <w:r w:rsidRPr="00E175E2">
        <w:t>Сульдина</w:t>
      </w:r>
      <w:proofErr w:type="spellEnd"/>
      <w:r w:rsidRPr="00E175E2">
        <w:t xml:space="preserve">, Л.Г. Русский язык и культура речи: практикум / Л.Г. </w:t>
      </w:r>
      <w:proofErr w:type="spellStart"/>
      <w:r w:rsidRPr="00E175E2">
        <w:t>Сульдина</w:t>
      </w:r>
      <w:proofErr w:type="spellEnd"/>
      <w:r w:rsidRPr="00E175E2">
        <w:t>, М.И. Шигаева. - Йошкар-Ола: ПГТУ, 2014. - 124 с.</w:t>
      </w:r>
      <w:proofErr w:type="gramStart"/>
      <w:r w:rsidRPr="00E175E2">
        <w:t xml:space="preserve"> :</w:t>
      </w:r>
      <w:proofErr w:type="gramEnd"/>
      <w:r w:rsidRPr="00E175E2">
        <w:t xml:space="preserve"> ил. - </w:t>
      </w:r>
      <w:proofErr w:type="spellStart"/>
      <w:r w:rsidRPr="00E175E2">
        <w:t>Библиогр</w:t>
      </w:r>
      <w:proofErr w:type="spellEnd"/>
      <w:r w:rsidRPr="00E175E2">
        <w:t>. в кн.; То же [Электронный ресурс]. - URL: http://biblioclub.ru/index.php?page=book&amp;id=277054</w:t>
      </w:r>
    </w:p>
    <w:p w:rsidR="002F72A9" w:rsidRDefault="002F72A9" w:rsidP="002F72A9">
      <w:pPr>
        <w:pStyle w:val="4"/>
        <w:spacing w:line="240" w:lineRule="auto"/>
        <w:jc w:val="both"/>
        <w:rPr>
          <w:i/>
        </w:rPr>
      </w:pPr>
      <w:bookmarkStart w:id="44" w:name="_Toc81"/>
    </w:p>
    <w:p w:rsidR="002F72A9" w:rsidRPr="003E73DF" w:rsidRDefault="002F72A9" w:rsidP="002F72A9">
      <w:pPr>
        <w:pStyle w:val="4"/>
        <w:spacing w:line="240" w:lineRule="auto"/>
        <w:jc w:val="both"/>
        <w:rPr>
          <w:i/>
        </w:rPr>
      </w:pPr>
      <w:r w:rsidRPr="003E73DF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3E73DF">
        <w:rPr>
          <w:i/>
        </w:rPr>
        <w:t>обучающихся</w:t>
      </w:r>
      <w:proofErr w:type="gramEnd"/>
      <w:r w:rsidRPr="003E73DF">
        <w:rPr>
          <w:i/>
        </w:rPr>
        <w:t xml:space="preserve"> по дисциплине</w:t>
      </w:r>
      <w:bookmarkEnd w:id="44"/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 Бакланова, И.И. Тематические тесты и диктанты по русской орфографии и пунктуации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И.И. Бакланова ; отв. ред. М.Ю. </w:t>
      </w:r>
      <w:proofErr w:type="spellStart"/>
      <w:r>
        <w:rPr>
          <w:rStyle w:val="font12"/>
        </w:rPr>
        <w:t>Федосюк</w:t>
      </w:r>
      <w:proofErr w:type="spellEnd"/>
      <w:r>
        <w:rPr>
          <w:rStyle w:val="font12"/>
        </w:rPr>
        <w:t>. - 2-е изд., стер.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Издательство «Флинта», 2016. - 113 с. - ISBN 978-5-9765-0924-5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40" w:history="1">
        <w:r w:rsidRPr="002B3488">
          <w:rPr>
            <w:rStyle w:val="a4"/>
          </w:rPr>
          <w:t>http://biblioclub.ru/index.php?page=book&amp;id=69097</w:t>
        </w:r>
      </w:hyperlink>
    </w:p>
    <w:p w:rsidR="002F72A9" w:rsidRDefault="002F72A9" w:rsidP="002F72A9">
      <w:pPr>
        <w:pStyle w:val="justifyspacing01"/>
        <w:spacing w:line="240" w:lineRule="auto"/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Перепелицына</w:t>
      </w:r>
      <w:proofErr w:type="spellEnd"/>
      <w:r>
        <w:rPr>
          <w:rStyle w:val="font12"/>
        </w:rPr>
        <w:t xml:space="preserve">, Ю.Р. Практикум по культуре русской устной и письменной речи (нормативный аспект русского языка): учебное пособие / Ю.Р. </w:t>
      </w:r>
      <w:proofErr w:type="spellStart"/>
      <w:r>
        <w:rPr>
          <w:rStyle w:val="font12"/>
        </w:rPr>
        <w:t>Перепелицына</w:t>
      </w:r>
      <w:proofErr w:type="spellEnd"/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СКФУ, 2016. - 243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кн.; То же [Электронный ресурс]. - URL: http://biblioclub.ru/index.php?page=book&amp;id=459203 </w:t>
      </w:r>
    </w:p>
    <w:p w:rsidR="002F72A9" w:rsidRDefault="002F72A9" w:rsidP="002F72A9">
      <w:pPr>
        <w:pStyle w:val="4"/>
        <w:spacing w:line="240" w:lineRule="auto"/>
        <w:jc w:val="both"/>
        <w:rPr>
          <w:i/>
        </w:rPr>
      </w:pPr>
      <w:bookmarkStart w:id="45" w:name="_Toc82"/>
    </w:p>
    <w:p w:rsidR="002F72A9" w:rsidRPr="003E73DF" w:rsidRDefault="002F72A9" w:rsidP="002F72A9">
      <w:pPr>
        <w:pStyle w:val="4"/>
        <w:spacing w:line="240" w:lineRule="auto"/>
        <w:jc w:val="both"/>
        <w:rPr>
          <w:i/>
        </w:rPr>
      </w:pPr>
      <w:r w:rsidRPr="003E73DF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45"/>
    </w:p>
    <w:bookmarkStart w:id="46" w:name="_Toc83"/>
    <w:p w:rsidR="002F72A9" w:rsidRDefault="002F72A9" w:rsidP="002F72A9">
      <w:pPr>
        <w:spacing w:after="0" w:line="240" w:lineRule="auto"/>
        <w:ind w:left="360"/>
        <w:jc w:val="both"/>
        <w:rPr>
          <w:u w:val="single"/>
        </w:rPr>
      </w:pPr>
      <w:r>
        <w:rPr>
          <w:u w:val="single"/>
          <w:lang w:val="en-US"/>
        </w:rPr>
        <w:fldChar w:fldCharType="begin"/>
      </w:r>
      <w:r>
        <w:rPr>
          <w:u w:val="single"/>
          <w:lang w:val="en-US"/>
        </w:rPr>
        <w:instrText>HYPERLINK</w:instrText>
      </w:r>
      <w:r w:rsidRPr="00834389">
        <w:rPr>
          <w:u w:val="single"/>
        </w:rPr>
        <w:instrText xml:space="preserve"> "</w:instrText>
      </w:r>
      <w:r w:rsidRPr="00834389">
        <w:rPr>
          <w:u w:val="single"/>
          <w:lang w:val="en-US"/>
        </w:rPr>
        <w:instrText>http</w:instrText>
      </w:r>
      <w:r w:rsidRPr="00834389">
        <w:rPr>
          <w:u w:val="single"/>
        </w:rPr>
        <w:instrText>://</w:instrText>
      </w:r>
      <w:r w:rsidRPr="00834389">
        <w:rPr>
          <w:u w:val="single"/>
          <w:lang w:val="en-US"/>
        </w:rPr>
        <w:instrText>www</w:instrText>
      </w:r>
      <w:r w:rsidRPr="00834389">
        <w:rPr>
          <w:u w:val="single"/>
        </w:rPr>
        <w:instrText>.</w:instrText>
      </w:r>
      <w:r w:rsidRPr="00834389">
        <w:rPr>
          <w:u w:val="single"/>
          <w:lang w:val="en-US"/>
        </w:rPr>
        <w:instrText>moodle</w:instrText>
      </w:r>
      <w:r w:rsidRPr="00834389">
        <w:rPr>
          <w:u w:val="single"/>
        </w:rPr>
        <w:instrText>.</w:instrText>
      </w:r>
      <w:r w:rsidRPr="00834389">
        <w:rPr>
          <w:u w:val="single"/>
          <w:lang w:val="en-US"/>
        </w:rPr>
        <w:instrText>mininuniver</w:instrText>
      </w:r>
      <w:r w:rsidRPr="00834389">
        <w:rPr>
          <w:u w:val="single"/>
        </w:rPr>
        <w:instrText>.</w:instrText>
      </w:r>
      <w:r w:rsidRPr="00834389">
        <w:rPr>
          <w:u w:val="single"/>
          <w:lang w:val="en-US"/>
        </w:rPr>
        <w:instrText>ru</w:instrText>
      </w:r>
      <w:r w:rsidRPr="00834389">
        <w:rPr>
          <w:u w:val="single"/>
        </w:rPr>
        <w:instrText xml:space="preserve">" </w:instrText>
      </w:r>
      <w:r>
        <w:rPr>
          <w:u w:val="single"/>
          <w:lang w:val="en-US"/>
        </w:rPr>
        <w:fldChar w:fldCharType="separate"/>
      </w:r>
      <w:r w:rsidRPr="002B3488">
        <w:rPr>
          <w:rStyle w:val="a4"/>
          <w:lang w:val="en-US"/>
        </w:rPr>
        <w:t>http</w:t>
      </w:r>
      <w:r w:rsidRPr="002B3488">
        <w:rPr>
          <w:rStyle w:val="a4"/>
        </w:rPr>
        <w:t>://</w:t>
      </w:r>
      <w:r w:rsidRPr="002B3488">
        <w:rPr>
          <w:rStyle w:val="a4"/>
          <w:lang w:val="en-US"/>
        </w:rPr>
        <w:t>www</w:t>
      </w:r>
      <w:r w:rsidRPr="002B3488">
        <w:rPr>
          <w:rStyle w:val="a4"/>
        </w:rPr>
        <w:t>.</w:t>
      </w:r>
      <w:proofErr w:type="spellStart"/>
      <w:r w:rsidRPr="002B3488">
        <w:rPr>
          <w:rStyle w:val="a4"/>
          <w:lang w:val="en-US"/>
        </w:rPr>
        <w:t>moodle</w:t>
      </w:r>
      <w:proofErr w:type="spellEnd"/>
      <w:r w:rsidRPr="002B3488">
        <w:rPr>
          <w:rStyle w:val="a4"/>
        </w:rPr>
        <w:t>.</w:t>
      </w:r>
      <w:proofErr w:type="spellStart"/>
      <w:r w:rsidRPr="002B3488">
        <w:rPr>
          <w:rStyle w:val="a4"/>
          <w:lang w:val="en-US"/>
        </w:rPr>
        <w:t>mininuniver</w:t>
      </w:r>
      <w:proofErr w:type="spellEnd"/>
      <w:r w:rsidRPr="002B3488">
        <w:rPr>
          <w:rStyle w:val="a4"/>
        </w:rPr>
        <w:t>.</w:t>
      </w:r>
      <w:proofErr w:type="spellStart"/>
      <w:r w:rsidRPr="002B3488">
        <w:rPr>
          <w:rStyle w:val="a4"/>
          <w:lang w:val="en-US"/>
        </w:rPr>
        <w:t>ru</w:t>
      </w:r>
      <w:proofErr w:type="spellEnd"/>
      <w:r>
        <w:rPr>
          <w:u w:val="single"/>
          <w:lang w:val="en-US"/>
        </w:rPr>
        <w:fldChar w:fldCharType="end"/>
      </w:r>
    </w:p>
    <w:p w:rsidR="002F72A9" w:rsidRPr="00834389" w:rsidRDefault="003D74EC" w:rsidP="002F72A9">
      <w:pPr>
        <w:spacing w:after="0" w:line="240" w:lineRule="auto"/>
        <w:ind w:left="360"/>
        <w:jc w:val="both"/>
        <w:rPr>
          <w:u w:val="single"/>
        </w:rPr>
      </w:pPr>
      <w:hyperlink r:id="rId41" w:history="1">
        <w:r w:rsidR="002F72A9" w:rsidRPr="00834389">
          <w:rPr>
            <w:color w:val="0000FF"/>
            <w:u w:val="single"/>
            <w:lang w:val="en-US"/>
          </w:rPr>
          <w:t>http</w:t>
        </w:r>
        <w:r w:rsidR="002F72A9" w:rsidRPr="00834389">
          <w:rPr>
            <w:color w:val="0000FF"/>
            <w:u w:val="single"/>
          </w:rPr>
          <w:t>://</w:t>
        </w:r>
        <w:r w:rsidR="002F72A9" w:rsidRPr="00834389">
          <w:rPr>
            <w:color w:val="0000FF"/>
            <w:u w:val="single"/>
            <w:lang w:val="en-US"/>
          </w:rPr>
          <w:t>www</w:t>
        </w:r>
        <w:r w:rsidR="002F72A9" w:rsidRPr="00834389">
          <w:rPr>
            <w:color w:val="0000FF"/>
            <w:u w:val="single"/>
          </w:rPr>
          <w:t>.</w:t>
        </w:r>
        <w:proofErr w:type="spellStart"/>
        <w:r w:rsidR="002F72A9" w:rsidRPr="00834389">
          <w:rPr>
            <w:color w:val="0000FF"/>
            <w:u w:val="single"/>
            <w:lang w:val="en-US"/>
          </w:rPr>
          <w:t>slovari</w:t>
        </w:r>
        <w:proofErr w:type="spellEnd"/>
        <w:r w:rsidR="002F72A9" w:rsidRPr="00834389">
          <w:rPr>
            <w:color w:val="0000FF"/>
            <w:u w:val="single"/>
          </w:rPr>
          <w:t>.</w:t>
        </w:r>
        <w:proofErr w:type="spellStart"/>
        <w:r w:rsidR="002F72A9" w:rsidRPr="00834389">
          <w:rPr>
            <w:color w:val="0000FF"/>
            <w:u w:val="single"/>
            <w:lang w:val="en-US"/>
          </w:rPr>
          <w:t>ru</w:t>
        </w:r>
        <w:proofErr w:type="spellEnd"/>
      </w:hyperlink>
    </w:p>
    <w:p w:rsidR="002F72A9" w:rsidRPr="00834389" w:rsidRDefault="003D74EC" w:rsidP="002F72A9">
      <w:pPr>
        <w:spacing w:after="0" w:line="240" w:lineRule="auto"/>
        <w:ind w:left="360"/>
        <w:jc w:val="both"/>
        <w:rPr>
          <w:u w:val="single"/>
        </w:rPr>
      </w:pPr>
      <w:hyperlink r:id="rId42" w:history="1">
        <w:r w:rsidR="002F72A9" w:rsidRPr="00834389">
          <w:rPr>
            <w:color w:val="0000FF"/>
            <w:u w:val="single"/>
            <w:lang w:val="en-US"/>
          </w:rPr>
          <w:t>http</w:t>
        </w:r>
        <w:r w:rsidR="002F72A9" w:rsidRPr="00834389">
          <w:rPr>
            <w:color w:val="0000FF"/>
            <w:u w:val="single"/>
          </w:rPr>
          <w:t>://</w:t>
        </w:r>
        <w:r w:rsidR="002F72A9" w:rsidRPr="00834389">
          <w:rPr>
            <w:color w:val="0000FF"/>
            <w:u w:val="single"/>
            <w:lang w:val="en-US"/>
          </w:rPr>
          <w:t>www</w:t>
        </w:r>
        <w:r w:rsidR="002F72A9" w:rsidRPr="00834389">
          <w:rPr>
            <w:color w:val="0000FF"/>
            <w:u w:val="single"/>
          </w:rPr>
          <w:t>.</w:t>
        </w:r>
        <w:proofErr w:type="spellStart"/>
        <w:r w:rsidR="002F72A9" w:rsidRPr="00834389">
          <w:rPr>
            <w:color w:val="0000FF"/>
            <w:u w:val="single"/>
            <w:lang w:val="en-US"/>
          </w:rPr>
          <w:t>gramota</w:t>
        </w:r>
        <w:proofErr w:type="spellEnd"/>
        <w:r w:rsidR="002F72A9" w:rsidRPr="00834389">
          <w:rPr>
            <w:color w:val="0000FF"/>
            <w:u w:val="single"/>
          </w:rPr>
          <w:t>.</w:t>
        </w:r>
        <w:proofErr w:type="spellStart"/>
        <w:r w:rsidR="002F72A9" w:rsidRPr="00834389">
          <w:rPr>
            <w:color w:val="0000FF"/>
            <w:u w:val="single"/>
            <w:lang w:val="en-US"/>
          </w:rPr>
          <w:t>ru</w:t>
        </w:r>
        <w:proofErr w:type="spellEnd"/>
      </w:hyperlink>
    </w:p>
    <w:p w:rsidR="002F72A9" w:rsidRPr="00834389" w:rsidRDefault="003D74EC" w:rsidP="002F72A9">
      <w:pPr>
        <w:spacing w:after="0" w:line="240" w:lineRule="auto"/>
        <w:ind w:left="360"/>
        <w:jc w:val="both"/>
        <w:rPr>
          <w:u w:val="single"/>
        </w:rPr>
      </w:pPr>
      <w:hyperlink r:id="rId43" w:history="1">
        <w:r w:rsidR="002F72A9" w:rsidRPr="00834389">
          <w:rPr>
            <w:color w:val="0000FF"/>
            <w:u w:val="single"/>
            <w:lang w:val="en-US"/>
          </w:rPr>
          <w:t>http</w:t>
        </w:r>
        <w:r w:rsidR="002F72A9" w:rsidRPr="00834389">
          <w:rPr>
            <w:color w:val="0000FF"/>
            <w:u w:val="single"/>
          </w:rPr>
          <w:t>://</w:t>
        </w:r>
        <w:r w:rsidR="002F72A9" w:rsidRPr="00834389">
          <w:rPr>
            <w:color w:val="0000FF"/>
            <w:u w:val="single"/>
            <w:lang w:val="en-US"/>
          </w:rPr>
          <w:t>www</w:t>
        </w:r>
        <w:r w:rsidR="002F72A9" w:rsidRPr="00834389">
          <w:rPr>
            <w:color w:val="0000FF"/>
            <w:u w:val="single"/>
          </w:rPr>
          <w:t>.</w:t>
        </w:r>
        <w:proofErr w:type="spellStart"/>
        <w:r w:rsidR="002F72A9" w:rsidRPr="00834389">
          <w:rPr>
            <w:color w:val="0000FF"/>
            <w:u w:val="single"/>
            <w:lang w:val="en-US"/>
          </w:rPr>
          <w:t>edu</w:t>
        </w:r>
        <w:proofErr w:type="spellEnd"/>
        <w:r w:rsidR="002F72A9" w:rsidRPr="00834389">
          <w:rPr>
            <w:color w:val="0000FF"/>
            <w:u w:val="single"/>
          </w:rPr>
          <w:t>.</w:t>
        </w:r>
        <w:proofErr w:type="spellStart"/>
        <w:r w:rsidR="002F72A9" w:rsidRPr="00834389">
          <w:rPr>
            <w:color w:val="0000FF"/>
            <w:u w:val="single"/>
            <w:lang w:val="en-US"/>
          </w:rPr>
          <w:t>ru</w:t>
        </w:r>
        <w:proofErr w:type="spellEnd"/>
      </w:hyperlink>
    </w:p>
    <w:p w:rsidR="002F72A9" w:rsidRDefault="002F72A9" w:rsidP="002F72A9">
      <w:pPr>
        <w:pStyle w:val="3"/>
        <w:spacing w:line="240" w:lineRule="auto"/>
      </w:pPr>
    </w:p>
    <w:p w:rsidR="002F72A9" w:rsidRDefault="002F72A9" w:rsidP="002F72A9">
      <w:pPr>
        <w:pStyle w:val="3"/>
        <w:spacing w:line="240" w:lineRule="auto"/>
      </w:pPr>
      <w:r>
        <w:lastRenderedPageBreak/>
        <w:t>8. Фонды оценочных средств</w:t>
      </w:r>
      <w:bookmarkEnd w:id="46"/>
    </w:p>
    <w:p w:rsidR="002F72A9" w:rsidRDefault="002F72A9" w:rsidP="002F72A9">
      <w:pPr>
        <w:pStyle w:val="leftspacing01indent"/>
        <w:spacing w:line="240" w:lineRule="auto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2F72A9" w:rsidRDefault="002F72A9" w:rsidP="002F72A9">
      <w:pPr>
        <w:pStyle w:val="3"/>
        <w:spacing w:line="240" w:lineRule="auto"/>
      </w:pPr>
      <w:bookmarkStart w:id="47" w:name="_Toc84"/>
      <w:r>
        <w:t>9. Материально-техническое обеспечение образовательного процесса по дисциплине</w:t>
      </w:r>
      <w:bookmarkEnd w:id="47"/>
    </w:p>
    <w:p w:rsidR="002F72A9" w:rsidRPr="007E07AA" w:rsidRDefault="002F72A9" w:rsidP="002F72A9">
      <w:pPr>
        <w:pStyle w:val="4"/>
        <w:spacing w:line="240" w:lineRule="auto"/>
        <w:rPr>
          <w:i/>
        </w:rPr>
      </w:pPr>
      <w:bookmarkStart w:id="48" w:name="_Toc85"/>
      <w:r w:rsidRPr="007E07AA">
        <w:rPr>
          <w:i/>
        </w:rPr>
        <w:t>9.1. Описание материально-технической базы</w:t>
      </w:r>
      <w:bookmarkEnd w:id="48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Реализация дисциплины предполагает наличие учебной аудитории, оборудованной ПК (система </w:t>
      </w:r>
      <w:proofErr w:type="spellStart"/>
      <w:r>
        <w:rPr>
          <w:rStyle w:val="font12"/>
        </w:rPr>
        <w:t>WindowsVista</w:t>
      </w:r>
      <w:proofErr w:type="spellEnd"/>
      <w:r>
        <w:rPr>
          <w:rStyle w:val="font12"/>
        </w:rPr>
        <w:t xml:space="preserve"> – 10, пакет программ </w:t>
      </w:r>
      <w:proofErr w:type="spellStart"/>
      <w:r>
        <w:rPr>
          <w:rStyle w:val="font12"/>
        </w:rPr>
        <w:t>MicrosoftOffice</w:t>
      </w:r>
      <w:proofErr w:type="spellEnd"/>
      <w:r>
        <w:rPr>
          <w:rStyle w:val="font12"/>
        </w:rPr>
        <w:t xml:space="preserve">), медиа-проектором, звуковыми колонками и экраном.   </w:t>
      </w:r>
    </w:p>
    <w:p w:rsidR="002F72A9" w:rsidRPr="007E07AA" w:rsidRDefault="002F72A9" w:rsidP="002F72A9">
      <w:pPr>
        <w:pStyle w:val="4"/>
        <w:spacing w:line="240" w:lineRule="auto"/>
        <w:jc w:val="both"/>
        <w:rPr>
          <w:i/>
        </w:rPr>
      </w:pPr>
      <w:bookmarkStart w:id="49" w:name="_Toc86"/>
      <w:r w:rsidRPr="007E07AA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9"/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Программное обеспечение: </w:t>
      </w:r>
      <w:proofErr w:type="spellStart"/>
      <w:proofErr w:type="gram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>, СПС «Консультант+», «Гарант»,  Возможна организация взаимодействия с обучающимися посредством электронной почты.</w:t>
      </w:r>
      <w:proofErr w:type="gramEnd"/>
      <w:r>
        <w:rPr>
          <w:rStyle w:val="font12"/>
        </w:rPr>
        <w:t xml:space="preserve">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>
        <w:rPr>
          <w:rStyle w:val="font12"/>
        </w:rPr>
        <w:t>скайпа</w:t>
      </w:r>
      <w:proofErr w:type="spellEnd"/>
      <w:r>
        <w:rPr>
          <w:rStyle w:val="font12"/>
        </w:rPr>
        <w:t xml:space="preserve">, видеоконференцсвязи. 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Pr="004A2ADB" w:rsidRDefault="002F72A9" w:rsidP="002F72A9">
      <w:pPr>
        <w:pStyle w:val="2"/>
        <w:spacing w:line="240" w:lineRule="auto"/>
        <w:jc w:val="center"/>
      </w:pPr>
      <w:r w:rsidRPr="004A2ADB">
        <w:t xml:space="preserve">5.3. ПРОГРАММА ДИСЦИПЛИНЫ  </w:t>
      </w:r>
    </w:p>
    <w:p w:rsidR="002F72A9" w:rsidRDefault="002F72A9" w:rsidP="002F72A9">
      <w:pPr>
        <w:pStyle w:val="2"/>
        <w:spacing w:line="240" w:lineRule="auto"/>
        <w:jc w:val="center"/>
      </w:pPr>
      <w:r w:rsidRPr="004A2ADB">
        <w:t>«ПРАВОВЕДЕНИЕ»</w:t>
      </w:r>
    </w:p>
    <w:p w:rsidR="002F72A9" w:rsidRPr="000D331D" w:rsidRDefault="002F72A9" w:rsidP="002F72A9">
      <w:pPr>
        <w:spacing w:after="0" w:line="240" w:lineRule="auto"/>
        <w:ind w:firstLine="709"/>
        <w:jc w:val="both"/>
        <w:rPr>
          <w:b/>
        </w:rPr>
      </w:pPr>
      <w:r w:rsidRPr="000D331D">
        <w:rPr>
          <w:b/>
        </w:rPr>
        <w:t>1. Пояснительная записка</w:t>
      </w:r>
    </w:p>
    <w:p w:rsidR="002F72A9" w:rsidRPr="00233379" w:rsidRDefault="002F72A9" w:rsidP="002F72A9">
      <w:pPr>
        <w:spacing w:after="0" w:line="240" w:lineRule="auto"/>
        <w:ind w:firstLine="709"/>
        <w:jc w:val="both"/>
      </w:pPr>
      <w:r w:rsidRPr="000D331D">
        <w:t>В связи с возросшей актуальностью и стратегической значимостью правового образования в России важно изучение системы законодательства в профессио</w:t>
      </w:r>
      <w:r>
        <w:t>нальной подготовке специалистов</w:t>
      </w:r>
      <w:r w:rsidRPr="000D331D">
        <w:t xml:space="preserve">. </w:t>
      </w:r>
      <w:r w:rsidRPr="00233379">
        <w:t xml:space="preserve">Система правового регулирования призвана обеспечить реализацию и защиту конституционных прав личности в процессе профессиональной деятельности. </w:t>
      </w:r>
    </w:p>
    <w:p w:rsidR="002F72A9" w:rsidRPr="000D331D" w:rsidRDefault="002F72A9" w:rsidP="002F72A9">
      <w:pPr>
        <w:spacing w:after="0" w:line="240" w:lineRule="auto"/>
        <w:ind w:firstLine="709"/>
        <w:jc w:val="both"/>
      </w:pPr>
      <w:r w:rsidRPr="000D331D">
        <w:t xml:space="preserve">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</w:t>
      </w:r>
    </w:p>
    <w:p w:rsidR="002F72A9" w:rsidRPr="000D331D" w:rsidRDefault="002F72A9" w:rsidP="002F72A9">
      <w:pPr>
        <w:spacing w:after="0" w:line="240" w:lineRule="auto"/>
        <w:ind w:firstLine="709"/>
        <w:jc w:val="both"/>
      </w:pPr>
      <w:r w:rsidRPr="000D331D"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</w:t>
      </w:r>
      <w:proofErr w:type="spellStart"/>
      <w:r w:rsidRPr="000D331D">
        <w:t>правоприменению</w:t>
      </w:r>
      <w:proofErr w:type="spellEnd"/>
      <w:r w:rsidRPr="000D331D">
        <w:t xml:space="preserve"> в будущей профессиональной деятельности.</w:t>
      </w:r>
    </w:p>
    <w:p w:rsidR="002F72A9" w:rsidRPr="000D331D" w:rsidRDefault="002F72A9" w:rsidP="002F72A9">
      <w:pPr>
        <w:spacing w:after="0" w:line="240" w:lineRule="auto"/>
        <w:ind w:firstLine="709"/>
        <w:jc w:val="both"/>
        <w:rPr>
          <w:b/>
        </w:rPr>
      </w:pPr>
      <w:r w:rsidRPr="000D331D">
        <w:rPr>
          <w:b/>
        </w:rPr>
        <w:t>2. Место в структуре образовательного модуля</w:t>
      </w:r>
    </w:p>
    <w:p w:rsidR="002F72A9" w:rsidRPr="000D331D" w:rsidRDefault="002F72A9" w:rsidP="002F72A9">
      <w:pPr>
        <w:tabs>
          <w:tab w:val="left" w:pos="567"/>
        </w:tabs>
        <w:spacing w:after="0" w:line="240" w:lineRule="auto"/>
        <w:ind w:firstLine="709"/>
        <w:jc w:val="both"/>
      </w:pPr>
      <w:r w:rsidRPr="000D331D"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:rsidR="002F72A9" w:rsidRPr="000D331D" w:rsidRDefault="002F72A9" w:rsidP="002F72A9">
      <w:pPr>
        <w:spacing w:after="0" w:line="240" w:lineRule="auto"/>
        <w:ind w:firstLine="709"/>
        <w:jc w:val="both"/>
        <w:rPr>
          <w:b/>
        </w:rPr>
      </w:pPr>
      <w:r w:rsidRPr="000D331D">
        <w:rPr>
          <w:b/>
        </w:rPr>
        <w:t>3. Цели и задачи</w:t>
      </w:r>
    </w:p>
    <w:p w:rsidR="002F72A9" w:rsidRPr="000D331D" w:rsidRDefault="002F72A9" w:rsidP="002F72A9">
      <w:pPr>
        <w:tabs>
          <w:tab w:val="num" w:pos="0"/>
        </w:tabs>
        <w:spacing w:after="0" w:line="240" w:lineRule="auto"/>
        <w:ind w:firstLine="709"/>
        <w:jc w:val="both"/>
      </w:pPr>
      <w:r w:rsidRPr="000D331D">
        <w:t>Целью изучения дисциплины «</w:t>
      </w:r>
      <w:r>
        <w:t>Правоведение</w:t>
      </w:r>
      <w:r w:rsidRPr="000D331D">
        <w:t>» является 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создание условий для формирования у студентов умений толкования и применения правовых норм.</w:t>
      </w:r>
    </w:p>
    <w:p w:rsidR="002F72A9" w:rsidRPr="000D331D" w:rsidRDefault="002F72A9" w:rsidP="002F72A9">
      <w:pPr>
        <w:tabs>
          <w:tab w:val="num" w:pos="-360"/>
        </w:tabs>
        <w:spacing w:after="0" w:line="240" w:lineRule="auto"/>
        <w:ind w:firstLine="709"/>
        <w:jc w:val="both"/>
      </w:pPr>
      <w:r w:rsidRPr="000D331D">
        <w:t xml:space="preserve">Достижение цели, обусловило постановку следующих </w:t>
      </w:r>
      <w:r w:rsidRPr="000D331D">
        <w:rPr>
          <w:b/>
        </w:rPr>
        <w:t>задач изучения курса:</w:t>
      </w:r>
    </w:p>
    <w:p w:rsidR="002F72A9" w:rsidRPr="000D331D" w:rsidRDefault="002F72A9" w:rsidP="002F72A9">
      <w:pPr>
        <w:numPr>
          <w:ilvl w:val="0"/>
          <w:numId w:val="13"/>
        </w:numPr>
        <w:spacing w:after="0" w:line="240" w:lineRule="auto"/>
        <w:ind w:firstLine="709"/>
        <w:jc w:val="both"/>
      </w:pPr>
      <w:r w:rsidRPr="000D331D">
        <w:t xml:space="preserve">достижение всестороннего понимания студентами природы и сущности основных юридических понятий и статуса субъектов </w:t>
      </w:r>
      <w:proofErr w:type="spellStart"/>
      <w:r w:rsidRPr="000D331D">
        <w:t>правоотношений</w:t>
      </w:r>
      <w:proofErr w:type="gramStart"/>
      <w:r w:rsidRPr="000D331D">
        <w:t>,а</w:t>
      </w:r>
      <w:proofErr w:type="spellEnd"/>
      <w:proofErr w:type="gramEnd"/>
      <w:r w:rsidRPr="000D331D">
        <w:t xml:space="preserve"> также их конкретного законодательного оформления;</w:t>
      </w:r>
    </w:p>
    <w:p w:rsidR="002F72A9" w:rsidRPr="000D331D" w:rsidRDefault="002F72A9" w:rsidP="002F72A9">
      <w:pPr>
        <w:numPr>
          <w:ilvl w:val="0"/>
          <w:numId w:val="13"/>
        </w:numPr>
        <w:spacing w:after="0" w:line="240" w:lineRule="auto"/>
        <w:ind w:firstLine="709"/>
        <w:jc w:val="both"/>
      </w:pPr>
      <w:r w:rsidRPr="000D331D">
        <w:t>формирование представления о понятийном аппарате важнейших правовых институтов, регулирующих сферу профессиональной деятельности</w:t>
      </w:r>
    </w:p>
    <w:p w:rsidR="002F72A9" w:rsidRPr="000D331D" w:rsidRDefault="002F72A9" w:rsidP="002F72A9">
      <w:pPr>
        <w:numPr>
          <w:ilvl w:val="0"/>
          <w:numId w:val="13"/>
        </w:numPr>
        <w:spacing w:after="0" w:line="240" w:lineRule="auto"/>
        <w:ind w:firstLine="709"/>
        <w:jc w:val="both"/>
      </w:pPr>
      <w:r w:rsidRPr="000D331D">
        <w:t>формирование умений анализировать и давать правовое толкование нормативно-правовым актам;</w:t>
      </w:r>
    </w:p>
    <w:p w:rsidR="002F72A9" w:rsidRPr="000D331D" w:rsidRDefault="002F72A9" w:rsidP="002F72A9">
      <w:pPr>
        <w:numPr>
          <w:ilvl w:val="0"/>
          <w:numId w:val="13"/>
        </w:numPr>
        <w:spacing w:after="0" w:line="240" w:lineRule="auto"/>
        <w:ind w:firstLine="709"/>
        <w:jc w:val="both"/>
      </w:pPr>
      <w:r w:rsidRPr="000D331D">
        <w:t>формирование профессионального правосознания  и правовой культуры будущих специалистов.</w:t>
      </w:r>
    </w:p>
    <w:p w:rsidR="002F72A9" w:rsidRPr="000D331D" w:rsidRDefault="002F72A9" w:rsidP="002F72A9">
      <w:pPr>
        <w:spacing w:after="0" w:line="240" w:lineRule="auto"/>
        <w:ind w:firstLine="709"/>
        <w:jc w:val="both"/>
        <w:rPr>
          <w:b/>
        </w:rPr>
      </w:pPr>
      <w:r w:rsidRPr="000D331D">
        <w:rPr>
          <w:b/>
        </w:rPr>
        <w:t>4. Образовательные результаты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"/>
        <w:gridCol w:w="2108"/>
        <w:gridCol w:w="1276"/>
        <w:gridCol w:w="2302"/>
        <w:gridCol w:w="1276"/>
        <w:gridCol w:w="1700"/>
      </w:tblGrid>
      <w:tr w:rsidR="002F72A9" w:rsidRPr="00DB62B4" w:rsidTr="002C708E">
        <w:trPr>
          <w:trHeight w:val="385"/>
        </w:trPr>
        <w:tc>
          <w:tcPr>
            <w:tcW w:w="977" w:type="dxa"/>
            <w:vAlign w:val="center"/>
          </w:tcPr>
          <w:p w:rsidR="002F72A9" w:rsidRPr="000D331D" w:rsidRDefault="002F72A9" w:rsidP="002C708E">
            <w:pPr>
              <w:spacing w:after="0" w:line="240" w:lineRule="auto"/>
              <w:jc w:val="center"/>
            </w:pPr>
            <w:r w:rsidRPr="000D331D">
              <w:t>Код ОР модуля</w:t>
            </w:r>
          </w:p>
        </w:tc>
        <w:tc>
          <w:tcPr>
            <w:tcW w:w="2108" w:type="dxa"/>
            <w:vAlign w:val="center"/>
          </w:tcPr>
          <w:p w:rsidR="002F72A9" w:rsidRPr="000D331D" w:rsidRDefault="002F72A9" w:rsidP="002C708E">
            <w:pPr>
              <w:suppressAutoHyphens/>
              <w:spacing w:after="0" w:line="240" w:lineRule="auto"/>
              <w:jc w:val="center"/>
            </w:pPr>
            <w:r w:rsidRPr="000D331D">
              <w:t>Образовательные результаты модуля</w:t>
            </w:r>
          </w:p>
        </w:tc>
        <w:tc>
          <w:tcPr>
            <w:tcW w:w="1276" w:type="dxa"/>
          </w:tcPr>
          <w:p w:rsidR="002F72A9" w:rsidRPr="000D331D" w:rsidRDefault="002F72A9" w:rsidP="002C708E">
            <w:pPr>
              <w:spacing w:after="0" w:line="240" w:lineRule="auto"/>
              <w:jc w:val="center"/>
            </w:pPr>
            <w:r w:rsidRPr="000D331D">
              <w:t>Код ОР дисциплины</w:t>
            </w:r>
          </w:p>
        </w:tc>
        <w:tc>
          <w:tcPr>
            <w:tcW w:w="2302" w:type="dxa"/>
            <w:vAlign w:val="center"/>
          </w:tcPr>
          <w:p w:rsidR="002F72A9" w:rsidRPr="000D331D" w:rsidRDefault="002F72A9" w:rsidP="002C708E">
            <w:pPr>
              <w:spacing w:after="0" w:line="240" w:lineRule="auto"/>
              <w:jc w:val="center"/>
              <w:rPr>
                <w:b/>
              </w:rPr>
            </w:pPr>
            <w:r w:rsidRPr="000D331D">
              <w:t>Образовательные результаты дисциплины</w:t>
            </w:r>
          </w:p>
        </w:tc>
        <w:tc>
          <w:tcPr>
            <w:tcW w:w="1276" w:type="dxa"/>
            <w:shd w:val="clear" w:color="auto" w:fill="FFFFFF"/>
          </w:tcPr>
          <w:p w:rsidR="002F72A9" w:rsidRDefault="002F72A9" w:rsidP="002C708E">
            <w:pPr>
              <w:spacing w:after="0" w:line="240" w:lineRule="auto"/>
              <w:jc w:val="center"/>
            </w:pPr>
            <w:r w:rsidRPr="00A863B1">
              <w:t xml:space="preserve">Код </w:t>
            </w:r>
          </w:p>
          <w:p w:rsidR="002F72A9" w:rsidRPr="00A863B1" w:rsidRDefault="002F72A9" w:rsidP="002C708E">
            <w:pPr>
              <w:spacing w:after="0" w:line="240" w:lineRule="auto"/>
              <w:jc w:val="center"/>
            </w:pPr>
            <w:r>
              <w:t>ИДК</w:t>
            </w:r>
          </w:p>
        </w:tc>
        <w:tc>
          <w:tcPr>
            <w:tcW w:w="1700" w:type="dxa"/>
          </w:tcPr>
          <w:p w:rsidR="002F72A9" w:rsidRPr="000D331D" w:rsidRDefault="002F72A9" w:rsidP="002C708E">
            <w:pPr>
              <w:spacing w:after="0" w:line="240" w:lineRule="auto"/>
              <w:jc w:val="center"/>
            </w:pPr>
            <w:r w:rsidRPr="000D331D">
              <w:t>Средства оценивания ОР</w:t>
            </w:r>
          </w:p>
        </w:tc>
      </w:tr>
      <w:tr w:rsidR="002F72A9" w:rsidRPr="00DB62B4" w:rsidTr="002C708E">
        <w:trPr>
          <w:trHeight w:val="2200"/>
        </w:trPr>
        <w:tc>
          <w:tcPr>
            <w:tcW w:w="977" w:type="dxa"/>
          </w:tcPr>
          <w:p w:rsidR="002F72A9" w:rsidRPr="000D331D" w:rsidRDefault="002F72A9" w:rsidP="002C708E">
            <w:pPr>
              <w:spacing w:after="0" w:line="240" w:lineRule="auto"/>
              <w:jc w:val="both"/>
              <w:rPr>
                <w:i/>
              </w:rPr>
            </w:pPr>
            <w:r w:rsidRPr="000D331D">
              <w:rPr>
                <w:i/>
              </w:rPr>
              <w:t>ОР.2</w:t>
            </w:r>
          </w:p>
        </w:tc>
        <w:tc>
          <w:tcPr>
            <w:tcW w:w="2108" w:type="dxa"/>
          </w:tcPr>
          <w:p w:rsidR="002F72A9" w:rsidRPr="000D331D" w:rsidRDefault="002F72A9" w:rsidP="002C708E">
            <w:pPr>
              <w:tabs>
                <w:tab w:val="left" w:pos="318"/>
              </w:tabs>
              <w:spacing w:after="0" w:line="240" w:lineRule="auto"/>
            </w:pPr>
            <w:r w:rsidRPr="000D331D">
              <w:t xml:space="preserve">Демонстрирует навыки конструктивного социального взаимодействия и сотрудничества в социальной и профессиональной сферах с </w:t>
            </w:r>
            <w:r w:rsidRPr="000D331D">
              <w:lastRenderedPageBreak/>
              <w:t>соблюдением этических, правовых и социальных норм.</w:t>
            </w:r>
          </w:p>
        </w:tc>
        <w:tc>
          <w:tcPr>
            <w:tcW w:w="1276" w:type="dxa"/>
          </w:tcPr>
          <w:p w:rsidR="002F72A9" w:rsidRPr="000D331D" w:rsidRDefault="002F72A9" w:rsidP="002C708E">
            <w:pPr>
              <w:spacing w:after="0" w:line="240" w:lineRule="auto"/>
            </w:pPr>
            <w:r w:rsidRPr="000D331D">
              <w:rPr>
                <w:i/>
              </w:rPr>
              <w:lastRenderedPageBreak/>
              <w:t>ОР.2-5-1</w:t>
            </w:r>
          </w:p>
        </w:tc>
        <w:tc>
          <w:tcPr>
            <w:tcW w:w="2302" w:type="dxa"/>
          </w:tcPr>
          <w:p w:rsidR="002F72A9" w:rsidRPr="000D331D" w:rsidRDefault="002F72A9" w:rsidP="002C708E">
            <w:pPr>
              <w:spacing w:after="0" w:line="240" w:lineRule="auto"/>
            </w:pPr>
            <w:r w:rsidRPr="000D331D">
              <w:t xml:space="preserve">Показывает умения находить и анализировать нормативно-правовые акты, применять правовые нормы для решения конкретных </w:t>
            </w:r>
            <w:r w:rsidRPr="000D331D">
              <w:lastRenderedPageBreak/>
              <w:t>вопросов, возникающих между субъектами правоотношений</w:t>
            </w:r>
          </w:p>
        </w:tc>
        <w:tc>
          <w:tcPr>
            <w:tcW w:w="1276" w:type="dxa"/>
            <w:shd w:val="clear" w:color="auto" w:fill="FFFFFF"/>
          </w:tcPr>
          <w:p w:rsidR="002F72A9" w:rsidRDefault="002F72A9" w:rsidP="002C708E">
            <w:pPr>
              <w:spacing w:after="0" w:line="240" w:lineRule="auto"/>
              <w:jc w:val="center"/>
            </w:pPr>
            <w:r>
              <w:lastRenderedPageBreak/>
              <w:t>УК.2.2</w:t>
            </w:r>
          </w:p>
          <w:p w:rsidR="002F72A9" w:rsidRPr="00A863B1" w:rsidRDefault="002F72A9" w:rsidP="002C708E">
            <w:pPr>
              <w:spacing w:after="0" w:line="240" w:lineRule="auto"/>
              <w:jc w:val="center"/>
            </w:pPr>
            <w:r>
              <w:t>УК.11.1</w:t>
            </w:r>
          </w:p>
          <w:p w:rsidR="002F72A9" w:rsidRPr="00A863B1" w:rsidRDefault="002F72A9" w:rsidP="002C708E">
            <w:pPr>
              <w:spacing w:after="0" w:line="240" w:lineRule="auto"/>
              <w:jc w:val="center"/>
            </w:pPr>
          </w:p>
          <w:p w:rsidR="002F72A9" w:rsidRPr="00A863B1" w:rsidRDefault="002F72A9" w:rsidP="002C708E">
            <w:pPr>
              <w:spacing w:after="0" w:line="240" w:lineRule="auto"/>
              <w:jc w:val="center"/>
            </w:pPr>
          </w:p>
        </w:tc>
        <w:tc>
          <w:tcPr>
            <w:tcW w:w="1700" w:type="dxa"/>
          </w:tcPr>
          <w:p w:rsidR="002F72A9" w:rsidRPr="004A2ADB" w:rsidRDefault="002F72A9" w:rsidP="002C708E">
            <w:pPr>
              <w:pStyle w:val="21"/>
              <w:spacing w:before="180" w:line="240" w:lineRule="auto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4A2ADB">
              <w:rPr>
                <w:rFonts w:ascii="Times New Roman" w:hAnsi="Times New Roman"/>
                <w:sz w:val="24"/>
                <w:szCs w:val="24"/>
              </w:rPr>
              <w:t>практическое  задание</w:t>
            </w:r>
          </w:p>
          <w:p w:rsidR="002F72A9" w:rsidRPr="004A2ADB" w:rsidRDefault="002F72A9" w:rsidP="002C708E">
            <w:pPr>
              <w:pStyle w:val="21"/>
              <w:spacing w:before="180" w:line="240" w:lineRule="auto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4A2ADB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2F72A9" w:rsidRPr="004A2ADB" w:rsidRDefault="002F72A9" w:rsidP="002C708E">
            <w:pPr>
              <w:pStyle w:val="21"/>
              <w:spacing w:before="180" w:line="240" w:lineRule="auto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4A2ADB">
              <w:rPr>
                <w:rFonts w:ascii="Times New Roman" w:hAnsi="Times New Roman"/>
                <w:sz w:val="24"/>
                <w:szCs w:val="24"/>
              </w:rPr>
              <w:t>контрольные вопросы</w:t>
            </w:r>
          </w:p>
          <w:p w:rsidR="002F72A9" w:rsidRPr="00FD72C6" w:rsidRDefault="002F72A9" w:rsidP="002C708E">
            <w:pPr>
              <w:spacing w:after="0" w:line="240" w:lineRule="auto"/>
              <w:ind w:left="33" w:hanging="33"/>
            </w:pPr>
            <w:r w:rsidRPr="004A2ADB">
              <w:t>реферат</w:t>
            </w:r>
          </w:p>
        </w:tc>
      </w:tr>
    </w:tbl>
    <w:p w:rsidR="002F72A9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</w:rPr>
      </w:pPr>
    </w:p>
    <w:p w:rsidR="002F72A9" w:rsidRPr="000D331D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</w:rPr>
      </w:pPr>
      <w:r w:rsidRPr="000D331D">
        <w:rPr>
          <w:b/>
          <w:bCs/>
        </w:rPr>
        <w:t>5. Содержание дисциплины</w:t>
      </w:r>
    </w:p>
    <w:p w:rsidR="002F72A9" w:rsidRPr="000D331D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rPr>
          <w:bCs/>
          <w:i/>
        </w:rPr>
      </w:pPr>
      <w:r w:rsidRPr="000D331D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2"/>
        <w:gridCol w:w="855"/>
        <w:gridCol w:w="854"/>
        <w:gridCol w:w="1419"/>
        <w:gridCol w:w="1239"/>
        <w:gridCol w:w="891"/>
      </w:tblGrid>
      <w:tr w:rsidR="002F72A9" w:rsidRPr="00DB62B4" w:rsidTr="002C708E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Самостоятельная работа</w:t>
            </w:r>
            <w:r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Всего часов по дисциплине</w:t>
            </w:r>
          </w:p>
        </w:tc>
      </w:tr>
      <w:tr w:rsidR="002F72A9" w:rsidRPr="00DB62B4" w:rsidTr="002C708E">
        <w:trPr>
          <w:trHeight w:val="533"/>
        </w:trPr>
        <w:tc>
          <w:tcPr>
            <w:tcW w:w="4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proofErr w:type="spellStart"/>
            <w:r w:rsidRPr="000D331D">
              <w:t>Аудиторнаяработа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0D331D">
              <w:t xml:space="preserve">Контактная СР (в </w:t>
            </w:r>
            <w:proofErr w:type="spellStart"/>
            <w:r w:rsidRPr="000D331D">
              <w:t>т.ч</w:t>
            </w:r>
            <w:proofErr w:type="spellEnd"/>
            <w:r w:rsidRPr="000D331D">
              <w:t xml:space="preserve">. </w:t>
            </w:r>
            <w:proofErr w:type="gramEnd"/>
          </w:p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DB62B4" w:rsidTr="002C708E">
        <w:trPr>
          <w:trHeight w:val="1"/>
        </w:trPr>
        <w:tc>
          <w:tcPr>
            <w:tcW w:w="4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proofErr w:type="spellStart"/>
            <w:r>
              <w:t>Практич</w:t>
            </w:r>
            <w:proofErr w:type="spellEnd"/>
            <w:r>
              <w:t>. з</w:t>
            </w:r>
            <w:r w:rsidRPr="000D331D">
              <w:t>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2F72A9" w:rsidRPr="00DB62B4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0D331D">
              <w:rPr>
                <w:b/>
                <w:bCs/>
              </w:rPr>
              <w:t>Раздел 1. Механизм правового регулирования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0261"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2F72A9" w:rsidRPr="00DB62B4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0D331D">
              <w:t>Тема 1.1 Право: понятие, нормы, отрасли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 w:rsidRPr="00233379">
              <w:t>1</w:t>
            </w:r>
            <w:r>
              <w:t>0</w:t>
            </w:r>
          </w:p>
        </w:tc>
      </w:tr>
      <w:tr w:rsidR="002F72A9" w:rsidRPr="00DB62B4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0D331D">
              <w:rPr>
                <w:bCs/>
              </w:rPr>
              <w:t xml:space="preserve">Тема 1.2 </w:t>
            </w:r>
            <w:r w:rsidRPr="000D331D">
              <w:t>Правоотношения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 w:rsidRPr="00233379">
              <w:t>12</w:t>
            </w:r>
          </w:p>
        </w:tc>
      </w:tr>
      <w:tr w:rsidR="002F72A9" w:rsidRPr="00DB62B4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0D331D">
              <w:rPr>
                <w:bCs/>
              </w:rPr>
              <w:t xml:space="preserve">Тема 1.3. </w:t>
            </w:r>
            <w:r w:rsidRPr="000D331D">
              <w:t>Правонарушение и юридическая ответственность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 w:rsidRPr="00233379">
              <w:t>12</w:t>
            </w:r>
          </w:p>
        </w:tc>
      </w:tr>
      <w:tr w:rsidR="002F72A9" w:rsidRPr="00DB62B4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314ADB">
              <w:rPr>
                <w:b/>
                <w:bCs/>
              </w:rPr>
              <w:t>Раздел 2. Правовое регулирование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0261"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2F72A9" w:rsidRPr="00DB62B4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F5716" w:rsidRDefault="002F72A9" w:rsidP="002C708E">
            <w:pPr>
              <w:autoSpaceDE w:val="0"/>
              <w:autoSpaceDN w:val="0"/>
              <w:adjustRightInd w:val="0"/>
              <w:spacing w:line="240" w:lineRule="auto"/>
            </w:pPr>
            <w:r w:rsidRPr="007F5716">
              <w:t>Тема 2.1 Конституционные и административно-правовые основы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 w:rsidRPr="00233379">
              <w:t>1</w:t>
            </w:r>
            <w:r>
              <w:t>0</w:t>
            </w:r>
          </w:p>
        </w:tc>
      </w:tr>
      <w:tr w:rsidR="002F72A9" w:rsidRPr="00DB62B4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F5716" w:rsidRDefault="002F72A9" w:rsidP="002C708E">
            <w:pPr>
              <w:autoSpaceDE w:val="0"/>
              <w:autoSpaceDN w:val="0"/>
              <w:adjustRightInd w:val="0"/>
              <w:spacing w:line="240" w:lineRule="auto"/>
            </w:pPr>
            <w:r w:rsidRPr="007F5716">
              <w:t>Тема 2.2. Гражданско-правовые отношения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 w:rsidRPr="00233379">
              <w:t>12</w:t>
            </w:r>
          </w:p>
        </w:tc>
      </w:tr>
      <w:tr w:rsidR="002F72A9" w:rsidRPr="00DB62B4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F5716" w:rsidRDefault="002F72A9" w:rsidP="002C708E">
            <w:pPr>
              <w:autoSpaceDE w:val="0"/>
              <w:autoSpaceDN w:val="0"/>
              <w:adjustRightInd w:val="0"/>
              <w:spacing w:line="240" w:lineRule="auto"/>
            </w:pPr>
            <w:r w:rsidRPr="007F5716">
              <w:t>Тема 2.3. Трудовые отношения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</w:pPr>
            <w:r w:rsidRPr="00233379">
              <w:t>12</w:t>
            </w:r>
          </w:p>
        </w:tc>
      </w:tr>
      <w:tr w:rsidR="002F72A9" w:rsidRPr="0002026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  <w:r w:rsidRPr="00020261">
              <w:rPr>
                <w:b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20261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F72A9" w:rsidRPr="00DB62B4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F5716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7F5716">
              <w:rPr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233379" w:rsidRDefault="002F72A9" w:rsidP="002C7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33379">
              <w:rPr>
                <w:b/>
              </w:rPr>
              <w:t>72</w:t>
            </w:r>
          </w:p>
        </w:tc>
      </w:tr>
    </w:tbl>
    <w:p w:rsidR="002F72A9" w:rsidRPr="000D331D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rPr>
          <w:bCs/>
          <w:i/>
        </w:rPr>
      </w:pPr>
      <w:r w:rsidRPr="000D331D">
        <w:rPr>
          <w:bCs/>
          <w:i/>
        </w:rPr>
        <w:t>5.2. Методы обучения</w:t>
      </w:r>
    </w:p>
    <w:p w:rsidR="002F72A9" w:rsidRPr="000D331D" w:rsidRDefault="002F72A9" w:rsidP="002F72A9">
      <w:pPr>
        <w:spacing w:after="0" w:line="240" w:lineRule="auto"/>
        <w:ind w:firstLine="720"/>
        <w:jc w:val="both"/>
      </w:pPr>
      <w:r w:rsidRPr="000D331D">
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проектов.</w:t>
      </w:r>
    </w:p>
    <w:p w:rsidR="002F72A9" w:rsidRPr="000D331D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</w:rPr>
      </w:pPr>
      <w:r w:rsidRPr="000D331D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0"/>
        <w:gridCol w:w="1567"/>
        <w:gridCol w:w="2069"/>
        <w:gridCol w:w="1558"/>
        <w:gridCol w:w="1310"/>
        <w:gridCol w:w="994"/>
        <w:gridCol w:w="854"/>
        <w:gridCol w:w="818"/>
      </w:tblGrid>
      <w:tr w:rsidR="002F72A9" w:rsidRPr="00DB62B4" w:rsidTr="002C708E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 xml:space="preserve">№ </w:t>
            </w:r>
            <w:proofErr w:type="gramStart"/>
            <w:r w:rsidRPr="000D331D">
              <w:t>п</w:t>
            </w:r>
            <w:proofErr w:type="gramEnd"/>
            <w:r w:rsidRPr="000D331D">
              <w:t>/п</w:t>
            </w:r>
          </w:p>
        </w:tc>
        <w:tc>
          <w:tcPr>
            <w:tcW w:w="15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Код ОР дисциплины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Виды учебной деятельности</w:t>
            </w:r>
          </w:p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обучающегося</w:t>
            </w:r>
          </w:p>
        </w:tc>
        <w:tc>
          <w:tcPr>
            <w:tcW w:w="15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Средства оценивания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Балл за конкретное задание</w:t>
            </w:r>
          </w:p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(</w:t>
            </w:r>
            <w:r w:rsidRPr="000D331D">
              <w:rPr>
                <w:lang w:val="en-US"/>
              </w:rPr>
              <w:t>min</w:t>
            </w:r>
            <w:r w:rsidRPr="000D331D">
              <w:t>-</w:t>
            </w:r>
            <w:r w:rsidRPr="000D331D">
              <w:rPr>
                <w:lang w:val="en-US"/>
              </w:rPr>
              <w:t>max</w:t>
            </w:r>
            <w:r w:rsidRPr="000D331D"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Число заданий за семест</w:t>
            </w:r>
            <w:r w:rsidRPr="000D331D">
              <w:lastRenderedPageBreak/>
              <w:t>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lastRenderedPageBreak/>
              <w:t>Баллы</w:t>
            </w:r>
          </w:p>
        </w:tc>
      </w:tr>
      <w:tr w:rsidR="002F72A9" w:rsidRPr="00DB62B4" w:rsidTr="002C708E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0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Минимальн</w:t>
            </w:r>
            <w:r w:rsidRPr="000D331D">
              <w:lastRenderedPageBreak/>
              <w:t>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lastRenderedPageBreak/>
              <w:t>Максимал</w:t>
            </w:r>
            <w:r w:rsidRPr="000D331D">
              <w:lastRenderedPageBreak/>
              <w:t>ьный</w:t>
            </w:r>
          </w:p>
        </w:tc>
      </w:tr>
      <w:tr w:rsidR="002F72A9" w:rsidRPr="00DB62B4" w:rsidTr="002C708E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2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spacing w:after="0" w:line="240" w:lineRule="auto"/>
            </w:pPr>
            <w:r w:rsidRPr="000D331D">
              <w:rPr>
                <w:i/>
              </w:rPr>
              <w:t>ОР.2-5-1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spacing w:line="240" w:lineRule="auto"/>
            </w:pPr>
            <w:r w:rsidRPr="00C61DA7">
              <w:t>Анализ нормативно-правовых актов</w:t>
            </w: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практическое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3-</w:t>
            </w:r>
            <w:r w:rsidRPr="00C61DA7"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50</w:t>
            </w:r>
          </w:p>
        </w:tc>
      </w:tr>
      <w:tr w:rsidR="002F72A9" w:rsidRPr="00DB62B4" w:rsidTr="002C708E">
        <w:trPr>
          <w:trHeight w:val="1264"/>
        </w:trPr>
        <w:tc>
          <w:tcPr>
            <w:tcW w:w="4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5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spacing w:line="240" w:lineRule="auto"/>
            </w:pPr>
            <w:r w:rsidRPr="00C61DA7">
              <w:t>Тестирование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тестовое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2-4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20</w:t>
            </w:r>
          </w:p>
        </w:tc>
      </w:tr>
      <w:tr w:rsidR="002F72A9" w:rsidRPr="00DB62B4" w:rsidTr="002C708E">
        <w:trPr>
          <w:trHeight w:val="300"/>
        </w:trPr>
        <w:tc>
          <w:tcPr>
            <w:tcW w:w="4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5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spacing w:line="240" w:lineRule="auto"/>
            </w:pPr>
            <w:r w:rsidRPr="00C61DA7">
              <w:t>Собеседование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контрольные вопросы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2-4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20</w:t>
            </w:r>
          </w:p>
        </w:tc>
      </w:tr>
      <w:tr w:rsidR="002F72A9" w:rsidRPr="00DB62B4" w:rsidTr="002C708E">
        <w:trPr>
          <w:trHeight w:val="300"/>
        </w:trPr>
        <w:tc>
          <w:tcPr>
            <w:tcW w:w="4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5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spacing w:line="240" w:lineRule="auto"/>
            </w:pPr>
            <w:r w:rsidRPr="00C61DA7">
              <w:t>Реферат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Реферат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5-</w:t>
            </w:r>
            <w:r w:rsidRPr="00C61DA7"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C61DA7" w:rsidRDefault="002F72A9" w:rsidP="002C708E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61DA7">
              <w:t>10</w:t>
            </w:r>
          </w:p>
        </w:tc>
      </w:tr>
      <w:tr w:rsidR="002F72A9" w:rsidRPr="00DB62B4" w:rsidTr="002C708E">
        <w:trPr>
          <w:trHeight w:val="30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Итого: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A25FB2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2A9" w:rsidRPr="00A25FB2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0D33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331D">
              <w:t>100</w:t>
            </w:r>
          </w:p>
        </w:tc>
      </w:tr>
    </w:tbl>
    <w:p w:rsidR="002F72A9" w:rsidRPr="000D331D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</w:rPr>
      </w:pPr>
      <w:r w:rsidRPr="000D331D">
        <w:rPr>
          <w:b/>
          <w:bCs/>
        </w:rPr>
        <w:t>7. Учебно-методическое и информационное обеспечение</w:t>
      </w:r>
    </w:p>
    <w:p w:rsidR="002F72A9" w:rsidRPr="000D331D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bCs/>
          <w:i/>
          <w:iCs/>
        </w:rPr>
      </w:pPr>
      <w:r w:rsidRPr="000D331D">
        <w:rPr>
          <w:bCs/>
          <w:i/>
        </w:rPr>
        <w:t xml:space="preserve">7.1. </w:t>
      </w:r>
      <w:r w:rsidRPr="000D331D">
        <w:rPr>
          <w:bCs/>
          <w:i/>
          <w:iCs/>
        </w:rPr>
        <w:t>Основная литература</w:t>
      </w:r>
    </w:p>
    <w:p w:rsidR="002F72A9" w:rsidRPr="00FD72C6" w:rsidRDefault="002F72A9" w:rsidP="002F72A9">
      <w:pPr>
        <w:numPr>
          <w:ilvl w:val="0"/>
          <w:numId w:val="15"/>
        </w:numPr>
        <w:tabs>
          <w:tab w:val="clear" w:pos="928"/>
          <w:tab w:val="num" w:pos="-180"/>
          <w:tab w:val="num" w:pos="0"/>
        </w:tabs>
        <w:spacing w:after="0" w:line="240" w:lineRule="auto"/>
        <w:ind w:left="0" w:firstLine="709"/>
        <w:jc w:val="both"/>
        <w:rPr>
          <w:color w:val="000000"/>
        </w:rPr>
      </w:pPr>
      <w:r w:rsidRPr="00FD72C6">
        <w:t xml:space="preserve">Правоведение : учебное пособие / под </w:t>
      </w:r>
      <w:proofErr w:type="spellStart"/>
      <w:r w:rsidRPr="00FD72C6">
        <w:t>общ</w:t>
      </w:r>
      <w:proofErr w:type="gramStart"/>
      <w:r w:rsidRPr="00FD72C6">
        <w:t>.р</w:t>
      </w:r>
      <w:proofErr w:type="gramEnd"/>
      <w:r w:rsidRPr="00FD72C6">
        <w:t>ед</w:t>
      </w:r>
      <w:proofErr w:type="spellEnd"/>
      <w:r w:rsidRPr="00FD72C6">
        <w:t>. Н.Н. Косаренко. - 4-е изд., стер. - Москва: Издательство «Флинта», 2016. - 358 с. - (Экономика и п</w:t>
      </w:r>
      <w:r>
        <w:t>раво). - ISBN 978-5-89349-929-2</w:t>
      </w:r>
      <w:r w:rsidRPr="00FD72C6">
        <w:t xml:space="preserve">; То же [Электронный ресурс]. - URL: </w:t>
      </w:r>
      <w:hyperlink r:id="rId44" w:history="1">
        <w:r w:rsidRPr="00FD72C6">
          <w:rPr>
            <w:rStyle w:val="a4"/>
          </w:rPr>
          <w:t>http://biblioclub.ru/index.php?page=book&amp;id=83215</w:t>
        </w:r>
      </w:hyperlink>
    </w:p>
    <w:p w:rsidR="002F72A9" w:rsidRPr="00B02A68" w:rsidRDefault="002F72A9" w:rsidP="002F72A9">
      <w:pPr>
        <w:numPr>
          <w:ilvl w:val="0"/>
          <w:numId w:val="15"/>
        </w:numPr>
        <w:tabs>
          <w:tab w:val="clear" w:pos="928"/>
          <w:tab w:val="num" w:pos="-180"/>
          <w:tab w:val="num" w:pos="0"/>
        </w:tabs>
        <w:spacing w:after="0" w:line="240" w:lineRule="auto"/>
        <w:ind w:left="0" w:firstLine="709"/>
        <w:jc w:val="both"/>
        <w:rPr>
          <w:color w:val="000000"/>
        </w:rPr>
      </w:pPr>
      <w:r w:rsidRPr="00B02A68">
        <w:t>Правоведение</w:t>
      </w:r>
      <w:proofErr w:type="gramStart"/>
      <w:r w:rsidRPr="00B02A68">
        <w:t xml:space="preserve"> :</w:t>
      </w:r>
      <w:proofErr w:type="gramEnd"/>
      <w:r w:rsidRPr="00B02A68">
        <w:t xml:space="preserve"> учебник и практикум для академического </w:t>
      </w:r>
      <w:proofErr w:type="spellStart"/>
      <w:r w:rsidRPr="00B02A68">
        <w:t>бакалавриата</w:t>
      </w:r>
      <w:proofErr w:type="spellEnd"/>
      <w:r w:rsidRPr="00B02A68">
        <w:t xml:space="preserve"> / С. И. Некрасов [и др.] ; под редакцией С. И. Некрасова. — 3-е изд., </w:t>
      </w:r>
      <w:proofErr w:type="spellStart"/>
      <w:r w:rsidRPr="00B02A68">
        <w:t>перераб</w:t>
      </w:r>
      <w:proofErr w:type="spellEnd"/>
      <w:r w:rsidRPr="00B02A68">
        <w:t xml:space="preserve">. и доп. — Москва : </w:t>
      </w:r>
      <w:proofErr w:type="gramStart"/>
      <w:r w:rsidRPr="00B02A68">
        <w:t xml:space="preserve">Издательство </w:t>
      </w:r>
      <w:proofErr w:type="spellStart"/>
      <w:r w:rsidRPr="00B02A68">
        <w:t>Юрайт</w:t>
      </w:r>
      <w:proofErr w:type="spellEnd"/>
      <w:r w:rsidRPr="00B02A68">
        <w:t>, 2016. — 455 с. — (Бакалавр.</w:t>
      </w:r>
      <w:proofErr w:type="gramEnd"/>
      <w:r w:rsidRPr="00B02A68">
        <w:t xml:space="preserve"> </w:t>
      </w:r>
      <w:proofErr w:type="gramStart"/>
      <w:r w:rsidRPr="00B02A68">
        <w:t>Академический курс).</w:t>
      </w:r>
      <w:proofErr w:type="gramEnd"/>
      <w:r w:rsidRPr="00B02A68">
        <w:t xml:space="preserve"> — ISBN 978-5-9916-6353-3. — Текст</w:t>
      </w:r>
      <w:proofErr w:type="gramStart"/>
      <w:r w:rsidRPr="00B02A68">
        <w:t xml:space="preserve"> :</w:t>
      </w:r>
      <w:proofErr w:type="gramEnd"/>
      <w:r w:rsidRPr="00B02A68">
        <w:t xml:space="preserve"> электронный // ЭБС </w:t>
      </w:r>
      <w:proofErr w:type="spellStart"/>
      <w:r w:rsidRPr="00B02A68">
        <w:t>Юрайт</w:t>
      </w:r>
      <w:proofErr w:type="spellEnd"/>
      <w:r w:rsidRPr="00B02A68">
        <w:t xml:space="preserve"> [сайт]. — URL: </w:t>
      </w:r>
      <w:hyperlink r:id="rId45" w:tgtFrame="_blank" w:history="1">
        <w:r w:rsidRPr="00B02A68">
          <w:rPr>
            <w:rStyle w:val="a4"/>
          </w:rPr>
          <w:t>https://biblio-online.ru/bcode/389084</w:t>
        </w:r>
      </w:hyperlink>
    </w:p>
    <w:p w:rsidR="002F72A9" w:rsidRPr="00B02A68" w:rsidRDefault="002F72A9" w:rsidP="002F72A9">
      <w:pPr>
        <w:numPr>
          <w:ilvl w:val="0"/>
          <w:numId w:val="15"/>
        </w:numPr>
        <w:tabs>
          <w:tab w:val="clear" w:pos="928"/>
          <w:tab w:val="num" w:pos="-180"/>
          <w:tab w:val="num" w:pos="0"/>
        </w:tabs>
        <w:spacing w:after="0" w:line="240" w:lineRule="auto"/>
        <w:ind w:left="0" w:firstLine="709"/>
        <w:jc w:val="both"/>
        <w:rPr>
          <w:color w:val="000000"/>
        </w:rPr>
      </w:pPr>
      <w:proofErr w:type="spellStart"/>
      <w:r w:rsidRPr="00B02A68">
        <w:t>Братановский</w:t>
      </w:r>
      <w:proofErr w:type="spellEnd"/>
      <w:r w:rsidRPr="00B02A68">
        <w:t>, С.Н. Правоведение</w:t>
      </w:r>
      <w:proofErr w:type="gramStart"/>
      <w:r w:rsidRPr="00B02A68">
        <w:t xml:space="preserve"> :</w:t>
      </w:r>
      <w:proofErr w:type="gramEnd"/>
      <w:r w:rsidRPr="00B02A68">
        <w:t xml:space="preserve"> учебник / С.Н. </w:t>
      </w:r>
      <w:proofErr w:type="spellStart"/>
      <w:r w:rsidRPr="00B02A68">
        <w:t>Братановский</w:t>
      </w:r>
      <w:proofErr w:type="spellEnd"/>
      <w:r w:rsidRPr="00B02A68">
        <w:t>. - Москва</w:t>
      </w:r>
      <w:proofErr w:type="gramStart"/>
      <w:r w:rsidRPr="00B02A68">
        <w:t xml:space="preserve"> :</w:t>
      </w:r>
      <w:proofErr w:type="gramEnd"/>
      <w:r w:rsidRPr="00B02A68">
        <w:t xml:space="preserve"> ЮНИТИ-ДАНА, 2015. - 471 с. - </w:t>
      </w:r>
      <w:proofErr w:type="spellStart"/>
      <w:r w:rsidRPr="00B02A68">
        <w:t>Библиогр</w:t>
      </w:r>
      <w:proofErr w:type="spellEnd"/>
      <w:r w:rsidRPr="00B02A68">
        <w:t>. в кн. - ISBN 978-5-238-02705-0</w:t>
      </w:r>
      <w:proofErr w:type="gramStart"/>
      <w:r w:rsidRPr="00B02A68">
        <w:t xml:space="preserve"> ;</w:t>
      </w:r>
      <w:proofErr w:type="gramEnd"/>
      <w:r w:rsidRPr="00B02A68">
        <w:t xml:space="preserve"> То же [Электронный ресурс]. - URL: </w:t>
      </w:r>
      <w:hyperlink r:id="rId46" w:history="1">
        <w:r w:rsidRPr="00B02A68">
          <w:rPr>
            <w:rStyle w:val="a4"/>
          </w:rPr>
          <w:t>http://biblioclub.ru/index.php?page=book&amp;id=446910</w:t>
        </w:r>
      </w:hyperlink>
    </w:p>
    <w:p w:rsidR="002F72A9" w:rsidRPr="002A1B57" w:rsidRDefault="002F72A9" w:rsidP="002F72A9">
      <w:pPr>
        <w:tabs>
          <w:tab w:val="num" w:pos="0"/>
        </w:tabs>
        <w:spacing w:after="0" w:line="240" w:lineRule="auto"/>
        <w:ind w:firstLine="709"/>
        <w:rPr>
          <w:i/>
          <w:color w:val="000000"/>
        </w:rPr>
      </w:pPr>
      <w:r w:rsidRPr="002A1B57">
        <w:rPr>
          <w:i/>
          <w:color w:val="000000"/>
        </w:rPr>
        <w:t>7.2. Дополнительная литература</w:t>
      </w:r>
    </w:p>
    <w:p w:rsidR="002F72A9" w:rsidRPr="00FD72C6" w:rsidRDefault="002F72A9" w:rsidP="002F72A9">
      <w:pPr>
        <w:numPr>
          <w:ilvl w:val="0"/>
          <w:numId w:val="2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</w:rPr>
      </w:pPr>
      <w:proofErr w:type="spellStart"/>
      <w:r w:rsidRPr="00FD72C6">
        <w:t>Балаян</w:t>
      </w:r>
      <w:proofErr w:type="spellEnd"/>
      <w:r w:rsidRPr="00FD72C6">
        <w:t>, Э.Ю. Основы государства и права. Учебное пособие для студентов дневной и заочной форм обучения неюридических специальностей / Э.Ю. </w:t>
      </w:r>
      <w:proofErr w:type="spellStart"/>
      <w:r w:rsidRPr="00FD72C6">
        <w:t>Балаян</w:t>
      </w:r>
      <w:proofErr w:type="spellEnd"/>
      <w:r w:rsidRPr="00FD72C6">
        <w:t xml:space="preserve">. - Кемерово: Кемеровский государственный университет, 2012. - 184 с. - </w:t>
      </w:r>
      <w:r>
        <w:t>ISBN 978-5-8353-1244-3</w:t>
      </w:r>
      <w:r w:rsidRPr="00FD72C6">
        <w:t xml:space="preserve">; То же [Электронный ресурс]. - URL: </w:t>
      </w:r>
      <w:hyperlink r:id="rId47" w:history="1">
        <w:r w:rsidRPr="00FD72C6">
          <w:rPr>
            <w:rStyle w:val="a4"/>
          </w:rPr>
          <w:t>http://biblioclub.ru/index.php?page=book&amp;id=232212</w:t>
        </w:r>
      </w:hyperlink>
    </w:p>
    <w:p w:rsidR="002F72A9" w:rsidRPr="00FD72C6" w:rsidRDefault="002F72A9" w:rsidP="002F72A9">
      <w:pPr>
        <w:numPr>
          <w:ilvl w:val="0"/>
          <w:numId w:val="2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r w:rsidRPr="00FD72C6">
        <w:rPr>
          <w:bCs/>
          <w:iCs/>
        </w:rPr>
        <w:t>Малахов, В.П. Философия права: Идеи и предположения</w:t>
      </w:r>
      <w:proofErr w:type="gramStart"/>
      <w:r w:rsidRPr="00FD72C6">
        <w:rPr>
          <w:bCs/>
          <w:iCs/>
        </w:rPr>
        <w:t xml:space="preserve"> :</w:t>
      </w:r>
      <w:proofErr w:type="gramEnd"/>
      <w:r w:rsidRPr="00FD72C6">
        <w:rPr>
          <w:bCs/>
          <w:iCs/>
        </w:rPr>
        <w:t xml:space="preserve"> учебное пособие / В.П. Малахов. - Москва </w:t>
      </w:r>
      <w:proofErr w:type="gramStart"/>
      <w:r w:rsidRPr="00FD72C6">
        <w:rPr>
          <w:bCs/>
          <w:iCs/>
        </w:rPr>
        <w:t>:</w:t>
      </w:r>
      <w:proofErr w:type="spellStart"/>
      <w:r w:rsidRPr="00FD72C6">
        <w:rPr>
          <w:bCs/>
          <w:iCs/>
        </w:rPr>
        <w:t>Ю</w:t>
      </w:r>
      <w:proofErr w:type="gramEnd"/>
      <w:r w:rsidRPr="00FD72C6">
        <w:rPr>
          <w:bCs/>
          <w:iCs/>
        </w:rPr>
        <w:t>нити</w:t>
      </w:r>
      <w:proofErr w:type="spellEnd"/>
      <w:r w:rsidRPr="00FD72C6">
        <w:rPr>
          <w:bCs/>
          <w:iCs/>
        </w:rPr>
        <w:t>-Дана, 2012. - 392 с. - (</w:t>
      </w:r>
      <w:proofErr w:type="spellStart"/>
      <w:r w:rsidRPr="00FD72C6">
        <w:rPr>
          <w:bCs/>
          <w:iCs/>
        </w:rPr>
        <w:t>Cogitoergosum</w:t>
      </w:r>
      <w:proofErr w:type="spellEnd"/>
      <w:r w:rsidRPr="00FD72C6">
        <w:rPr>
          <w:bCs/>
          <w:iCs/>
        </w:rPr>
        <w:t xml:space="preserve">). - ISBN 978-5-238-01427-2; То же [Электронный ресурс]. - URL: </w:t>
      </w:r>
      <w:hyperlink r:id="rId48" w:history="1">
        <w:r w:rsidRPr="00FD72C6">
          <w:rPr>
            <w:rStyle w:val="a4"/>
            <w:bCs/>
            <w:iCs/>
          </w:rPr>
          <w:t>http://biblioclub.ru/index.php?page=book&amp;id=117904</w:t>
        </w:r>
      </w:hyperlink>
    </w:p>
    <w:p w:rsidR="002F72A9" w:rsidRPr="002A1B57" w:rsidRDefault="002F72A9" w:rsidP="002F72A9">
      <w:pPr>
        <w:numPr>
          <w:ilvl w:val="0"/>
          <w:numId w:val="2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</w:rPr>
      </w:pPr>
      <w:proofErr w:type="spellStart"/>
      <w:r w:rsidRPr="002A1B57">
        <w:t>Мухаев</w:t>
      </w:r>
      <w:proofErr w:type="spellEnd"/>
      <w:r w:rsidRPr="002A1B57">
        <w:t>, Р.Т. Правоведение: учебник / Р.Т. </w:t>
      </w:r>
      <w:proofErr w:type="spellStart"/>
      <w:r w:rsidRPr="002A1B57">
        <w:t>Мухаев</w:t>
      </w:r>
      <w:proofErr w:type="spellEnd"/>
      <w:r w:rsidRPr="002A1B57">
        <w:t xml:space="preserve">. - 3-е изд., </w:t>
      </w:r>
      <w:proofErr w:type="spellStart"/>
      <w:r w:rsidRPr="002A1B57">
        <w:t>перераб</w:t>
      </w:r>
      <w:proofErr w:type="spellEnd"/>
      <w:r w:rsidRPr="002A1B57">
        <w:t xml:space="preserve">. и доп. - Москва: </w:t>
      </w:r>
      <w:proofErr w:type="spellStart"/>
      <w:r w:rsidRPr="002A1B57">
        <w:t>Юнити</w:t>
      </w:r>
      <w:proofErr w:type="spellEnd"/>
      <w:r w:rsidRPr="002A1B57">
        <w:t xml:space="preserve">-Дана, 2015. - 431 с. - </w:t>
      </w:r>
      <w:proofErr w:type="spellStart"/>
      <w:r w:rsidRPr="002A1B57">
        <w:t>Библиогр</w:t>
      </w:r>
      <w:proofErr w:type="spellEnd"/>
      <w:r w:rsidRPr="002A1B57">
        <w:t>. в кн. - ISBN 978-5-238-02199-7</w:t>
      </w:r>
      <w:proofErr w:type="gramStart"/>
      <w:r w:rsidRPr="002A1B57">
        <w:t xml:space="preserve"> ;</w:t>
      </w:r>
      <w:proofErr w:type="gramEnd"/>
      <w:r w:rsidRPr="002A1B57">
        <w:t xml:space="preserve"> То же [Электронный ресурс]. - URL: </w:t>
      </w:r>
      <w:hyperlink r:id="rId49" w:history="1">
        <w:r w:rsidRPr="002A1B57">
          <w:rPr>
            <w:color w:val="0000FF"/>
            <w:u w:val="single"/>
          </w:rPr>
          <w:t>http://biblioclub.ru/index.php?page=book&amp;id=119461</w:t>
        </w:r>
      </w:hyperlink>
    </w:p>
    <w:p w:rsidR="002F72A9" w:rsidRPr="00FD72C6" w:rsidRDefault="002F72A9" w:rsidP="002F72A9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</w:pPr>
      <w:r w:rsidRPr="00FD72C6">
        <w:t>Солопова, Н.С. Правоведение: учебное пособие / Н.С. Солопова</w:t>
      </w:r>
      <w:proofErr w:type="gramStart"/>
      <w:r w:rsidRPr="00FD72C6">
        <w:t xml:space="preserve"> ;</w:t>
      </w:r>
      <w:proofErr w:type="gramEnd"/>
      <w:r w:rsidRPr="00FD72C6">
        <w:t xml:space="preserve"> Министерство образования и науки Российской Федерации, «Уральский государственный архитектурно-художественный университет» (</w:t>
      </w:r>
      <w:proofErr w:type="spellStart"/>
      <w:r w:rsidRPr="00FD72C6">
        <w:t>УрГАХУ</w:t>
      </w:r>
      <w:proofErr w:type="spellEnd"/>
      <w:r w:rsidRPr="00FD72C6">
        <w:t xml:space="preserve">). - Екатеринбург </w:t>
      </w:r>
      <w:proofErr w:type="gramStart"/>
      <w:r w:rsidRPr="00FD72C6">
        <w:t>:</w:t>
      </w:r>
      <w:proofErr w:type="spellStart"/>
      <w:r w:rsidRPr="00FD72C6">
        <w:t>А</w:t>
      </w:r>
      <w:proofErr w:type="gramEnd"/>
      <w:r w:rsidRPr="00FD72C6">
        <w:t>рхитектон</w:t>
      </w:r>
      <w:proofErr w:type="spellEnd"/>
      <w:r w:rsidRPr="00FD72C6">
        <w:t xml:space="preserve">, 2016. - 150 с. - </w:t>
      </w:r>
      <w:proofErr w:type="spellStart"/>
      <w:r w:rsidRPr="00FD72C6">
        <w:t>Библиогр</w:t>
      </w:r>
      <w:proofErr w:type="spellEnd"/>
      <w:r w:rsidRPr="00FD72C6">
        <w:t xml:space="preserve">. в кн. - ISBN 978-5-7408-0174-2 ; То же [Электронный ресурс]. - URL: </w:t>
      </w:r>
      <w:hyperlink r:id="rId50" w:history="1">
        <w:r w:rsidRPr="00FD72C6">
          <w:rPr>
            <w:rStyle w:val="a4"/>
          </w:rPr>
          <w:t>http://biblioclub.ru/index.php?page=book&amp;id=455475</w:t>
        </w:r>
      </w:hyperlink>
    </w:p>
    <w:p w:rsidR="002F72A9" w:rsidRPr="00FD72C6" w:rsidRDefault="002F72A9" w:rsidP="002F72A9">
      <w:pPr>
        <w:spacing w:after="0" w:line="240" w:lineRule="auto"/>
        <w:ind w:firstLine="708"/>
        <w:jc w:val="both"/>
      </w:pPr>
      <w:r w:rsidRPr="002A1B57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2A1B57">
        <w:rPr>
          <w:bCs/>
          <w:i/>
          <w:iCs/>
        </w:rPr>
        <w:t>обучающихся</w:t>
      </w:r>
      <w:proofErr w:type="gramEnd"/>
      <w:r w:rsidRPr="002A1B57">
        <w:rPr>
          <w:bCs/>
          <w:i/>
          <w:iCs/>
        </w:rPr>
        <w:t xml:space="preserve"> по дисциплине</w:t>
      </w:r>
    </w:p>
    <w:p w:rsidR="002F72A9" w:rsidRPr="002A1B57" w:rsidRDefault="002F72A9" w:rsidP="002F72A9">
      <w:pPr>
        <w:spacing w:after="0" w:line="240" w:lineRule="auto"/>
        <w:ind w:firstLine="919"/>
        <w:jc w:val="both"/>
      </w:pPr>
      <w:r w:rsidRPr="002A1B57">
        <w:t>Текущая самостоятельная работа по дисциплине «</w:t>
      </w:r>
      <w:r>
        <w:t>Правоведение</w:t>
      </w:r>
      <w:r w:rsidRPr="002A1B57">
        <w:t xml:space="preserve">», направлена на углубление и закрепление знаний студента, на развитие практических умений. </w:t>
      </w:r>
    </w:p>
    <w:p w:rsidR="002F72A9" w:rsidRPr="002A1B57" w:rsidRDefault="002F72A9" w:rsidP="002F72A9">
      <w:pPr>
        <w:spacing w:after="0" w:line="240" w:lineRule="auto"/>
        <w:ind w:firstLine="919"/>
        <w:jc w:val="both"/>
      </w:pPr>
      <w:r w:rsidRPr="002A1B57">
        <w:t xml:space="preserve"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</w:t>
      </w:r>
      <w:r w:rsidRPr="002A1B57">
        <w:lastRenderedPageBreak/>
        <w:t>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2F72A9" w:rsidRPr="000D331D" w:rsidRDefault="002F72A9" w:rsidP="002F72A9">
      <w:pPr>
        <w:spacing w:after="0" w:line="240" w:lineRule="auto"/>
        <w:ind w:firstLine="919"/>
        <w:jc w:val="both"/>
      </w:pPr>
      <w:r w:rsidRPr="002A1B57"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2F72A9" w:rsidRPr="000D331D" w:rsidRDefault="002F72A9" w:rsidP="002F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bCs/>
          <w:i/>
          <w:iCs/>
        </w:rPr>
      </w:pPr>
      <w:r w:rsidRPr="000D33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627"/>
      </w:tblGrid>
      <w:tr w:rsidR="002F72A9" w:rsidRPr="00DB62B4" w:rsidTr="002C708E">
        <w:tc>
          <w:tcPr>
            <w:tcW w:w="3227" w:type="dxa"/>
          </w:tcPr>
          <w:p w:rsidR="002F72A9" w:rsidRPr="000D331D" w:rsidRDefault="003D74EC" w:rsidP="002C708E">
            <w:pPr>
              <w:spacing w:after="0" w:line="240" w:lineRule="auto"/>
              <w:ind w:firstLine="919"/>
              <w:jc w:val="both"/>
              <w:rPr>
                <w:lang w:val="en-US"/>
              </w:rPr>
            </w:pPr>
            <w:hyperlink r:id="rId51" w:history="1">
              <w:r w:rsidR="002F72A9" w:rsidRPr="003178F8">
                <w:rPr>
                  <w:rStyle w:val="a4"/>
                  <w:lang w:val="en-US"/>
                </w:rPr>
                <w:t>www.edu.ru</w:t>
              </w:r>
            </w:hyperlink>
          </w:p>
        </w:tc>
        <w:tc>
          <w:tcPr>
            <w:tcW w:w="6627" w:type="dxa"/>
          </w:tcPr>
          <w:p w:rsidR="002F72A9" w:rsidRPr="000D331D" w:rsidRDefault="002F72A9" w:rsidP="002C708E">
            <w:pPr>
              <w:spacing w:after="0" w:line="240" w:lineRule="auto"/>
              <w:ind w:firstLine="919"/>
              <w:jc w:val="both"/>
            </w:pPr>
            <w:r w:rsidRPr="000D331D">
              <w:t>Российское образование – Федеральный портал</w:t>
            </w:r>
          </w:p>
        </w:tc>
      </w:tr>
      <w:tr w:rsidR="002F72A9" w:rsidRPr="00DB62B4" w:rsidTr="002C708E">
        <w:tc>
          <w:tcPr>
            <w:tcW w:w="3227" w:type="dxa"/>
          </w:tcPr>
          <w:p w:rsidR="002F72A9" w:rsidRPr="000D331D" w:rsidRDefault="003D74EC" w:rsidP="002C708E">
            <w:pPr>
              <w:spacing w:after="0" w:line="240" w:lineRule="auto"/>
              <w:ind w:firstLine="919"/>
              <w:jc w:val="both"/>
              <w:rPr>
                <w:lang w:val="en-US"/>
              </w:rPr>
            </w:pPr>
            <w:hyperlink r:id="rId52" w:history="1">
              <w:r w:rsidR="002F72A9" w:rsidRPr="003178F8">
                <w:rPr>
                  <w:rStyle w:val="a4"/>
                  <w:lang w:val="en-US"/>
                </w:rPr>
                <w:t>www.consultant.ru</w:t>
              </w:r>
            </w:hyperlink>
          </w:p>
        </w:tc>
        <w:tc>
          <w:tcPr>
            <w:tcW w:w="6627" w:type="dxa"/>
          </w:tcPr>
          <w:p w:rsidR="002F72A9" w:rsidRPr="000D331D" w:rsidRDefault="002F72A9" w:rsidP="002C708E">
            <w:pPr>
              <w:spacing w:after="0" w:line="240" w:lineRule="auto"/>
              <w:ind w:firstLine="919"/>
              <w:jc w:val="both"/>
            </w:pPr>
            <w:r w:rsidRPr="000D331D">
              <w:t>Справочно-правовая система</w:t>
            </w:r>
          </w:p>
        </w:tc>
      </w:tr>
      <w:tr w:rsidR="002F72A9" w:rsidRPr="00DB62B4" w:rsidTr="002C708E">
        <w:tc>
          <w:tcPr>
            <w:tcW w:w="3227" w:type="dxa"/>
          </w:tcPr>
          <w:p w:rsidR="002F72A9" w:rsidRPr="000D331D" w:rsidRDefault="002F72A9" w:rsidP="002C708E">
            <w:pPr>
              <w:spacing w:after="0" w:line="240" w:lineRule="auto"/>
              <w:ind w:firstLine="919"/>
              <w:jc w:val="both"/>
              <w:rPr>
                <w:lang w:val="en-US"/>
              </w:rPr>
            </w:pPr>
            <w:proofErr w:type="gramStart"/>
            <w:r w:rsidRPr="000D331D">
              <w:rPr>
                <w:lang w:val="en-US"/>
              </w:rPr>
              <w:t>www</w:t>
            </w:r>
            <w:proofErr w:type="gramEnd"/>
            <w:r w:rsidRPr="000D331D">
              <w:rPr>
                <w:lang w:val="en-US"/>
              </w:rPr>
              <w:t xml:space="preserve">. </w:t>
            </w:r>
            <w:proofErr w:type="spellStart"/>
            <w:r w:rsidRPr="000D331D">
              <w:rPr>
                <w:lang w:val="en-US"/>
              </w:rPr>
              <w:t>Garant</w:t>
            </w:r>
            <w:proofErr w:type="spellEnd"/>
            <w:r w:rsidRPr="000D331D">
              <w:rPr>
                <w:lang w:val="en-US"/>
              </w:rPr>
              <w:t xml:space="preserve">. </w:t>
            </w:r>
            <w:proofErr w:type="spellStart"/>
            <w:r w:rsidRPr="000D331D">
              <w:rPr>
                <w:lang w:val="en-US"/>
              </w:rPr>
              <w:t>Ru</w:t>
            </w:r>
            <w:proofErr w:type="spellEnd"/>
          </w:p>
        </w:tc>
        <w:tc>
          <w:tcPr>
            <w:tcW w:w="6627" w:type="dxa"/>
          </w:tcPr>
          <w:p w:rsidR="002F72A9" w:rsidRPr="000D331D" w:rsidRDefault="002F72A9" w:rsidP="002C708E">
            <w:pPr>
              <w:spacing w:after="0" w:line="240" w:lineRule="auto"/>
              <w:ind w:firstLine="919"/>
              <w:jc w:val="both"/>
            </w:pPr>
            <w:r w:rsidRPr="000D331D">
              <w:t>Справочно-правовая система</w:t>
            </w:r>
          </w:p>
        </w:tc>
      </w:tr>
    </w:tbl>
    <w:p w:rsidR="002F72A9" w:rsidRDefault="002F72A9" w:rsidP="002F72A9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b/>
          <w:bCs/>
        </w:rPr>
      </w:pPr>
    </w:p>
    <w:p w:rsidR="002F72A9" w:rsidRPr="000D331D" w:rsidRDefault="002F72A9" w:rsidP="002F72A9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b/>
          <w:bCs/>
        </w:rPr>
      </w:pPr>
      <w:r w:rsidRPr="000D331D">
        <w:rPr>
          <w:b/>
          <w:bCs/>
        </w:rPr>
        <w:t>8. Фонды оценочных средств</w:t>
      </w:r>
    </w:p>
    <w:p w:rsidR="002F72A9" w:rsidRPr="000D331D" w:rsidRDefault="002F72A9" w:rsidP="002F72A9">
      <w:pPr>
        <w:spacing w:after="0" w:line="240" w:lineRule="auto"/>
        <w:ind w:firstLine="919"/>
        <w:jc w:val="both"/>
        <w:rPr>
          <w:spacing w:val="-4"/>
        </w:rPr>
      </w:pPr>
      <w:r w:rsidRPr="000D331D">
        <w:rPr>
          <w:spacing w:val="-4"/>
        </w:rPr>
        <w:t>Фонд оценочных сре</w:t>
      </w:r>
      <w:proofErr w:type="gramStart"/>
      <w:r w:rsidRPr="000D331D">
        <w:rPr>
          <w:spacing w:val="-4"/>
        </w:rPr>
        <w:t>дств пр</w:t>
      </w:r>
      <w:proofErr w:type="gramEnd"/>
      <w:r w:rsidRPr="000D331D">
        <w:rPr>
          <w:spacing w:val="-4"/>
        </w:rPr>
        <w:t>едставлен в Приложении 1.</w:t>
      </w:r>
    </w:p>
    <w:p w:rsidR="002F72A9" w:rsidRPr="000D331D" w:rsidRDefault="002F72A9" w:rsidP="002F72A9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b/>
          <w:bCs/>
        </w:rPr>
      </w:pPr>
      <w:r w:rsidRPr="000D331D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2F72A9" w:rsidRPr="000D331D" w:rsidRDefault="002F72A9" w:rsidP="002F72A9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bCs/>
          <w:i/>
        </w:rPr>
      </w:pPr>
      <w:r w:rsidRPr="000D331D">
        <w:rPr>
          <w:bCs/>
          <w:i/>
        </w:rPr>
        <w:t>9.1. Описание материально-технической базы</w:t>
      </w:r>
    </w:p>
    <w:p w:rsidR="002F72A9" w:rsidRPr="000D331D" w:rsidRDefault="002F72A9" w:rsidP="002F72A9">
      <w:pPr>
        <w:spacing w:after="0" w:line="240" w:lineRule="auto"/>
        <w:ind w:firstLine="919"/>
        <w:jc w:val="both"/>
      </w:pPr>
      <w:r w:rsidRPr="000D331D">
        <w:t>Для проведения занятий по дисциплине «Нормативно-правовое обеспечение профессиональной деятельности»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F72A9" w:rsidRPr="000D331D" w:rsidRDefault="002F72A9" w:rsidP="002F72A9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bCs/>
          <w:i/>
        </w:rPr>
      </w:pPr>
      <w:r w:rsidRPr="000D331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F72A9" w:rsidRPr="000D331D" w:rsidRDefault="002F72A9" w:rsidP="002F72A9">
      <w:pPr>
        <w:spacing w:after="0" w:line="240" w:lineRule="auto"/>
        <w:ind w:firstLine="919"/>
        <w:jc w:val="both"/>
      </w:pPr>
      <w:r w:rsidRPr="000D331D">
        <w:t>Программное обеспечение:</w:t>
      </w:r>
    </w:p>
    <w:p w:rsidR="002F72A9" w:rsidRPr="000D331D" w:rsidRDefault="002F72A9" w:rsidP="002F72A9">
      <w:pPr>
        <w:spacing w:after="0" w:line="240" w:lineRule="auto"/>
        <w:ind w:firstLine="919"/>
        <w:jc w:val="both"/>
      </w:pPr>
      <w:proofErr w:type="spellStart"/>
      <w:r w:rsidRPr="000D331D">
        <w:t>MicrosoftWord</w:t>
      </w:r>
      <w:proofErr w:type="spellEnd"/>
      <w:r w:rsidRPr="000D331D">
        <w:t xml:space="preserve">, </w:t>
      </w:r>
      <w:proofErr w:type="spellStart"/>
      <w:r w:rsidRPr="000D331D">
        <w:t>PowerPoint</w:t>
      </w:r>
      <w:proofErr w:type="spellEnd"/>
      <w:r w:rsidRPr="000D331D">
        <w:t xml:space="preserve">, </w:t>
      </w:r>
      <w:proofErr w:type="spellStart"/>
      <w:r w:rsidRPr="000D331D">
        <w:t>MicrosoftInternetExplorer</w:t>
      </w:r>
      <w:proofErr w:type="spellEnd"/>
      <w:r w:rsidRPr="000D331D">
        <w:t xml:space="preserve">, СПС «Консультант+», «Гарант», </w:t>
      </w:r>
    </w:p>
    <w:p w:rsidR="002F72A9" w:rsidRPr="000D331D" w:rsidRDefault="002F72A9" w:rsidP="002F72A9">
      <w:pPr>
        <w:spacing w:after="0" w:line="240" w:lineRule="auto"/>
        <w:ind w:firstLine="919"/>
        <w:jc w:val="both"/>
      </w:pPr>
      <w:r w:rsidRPr="000D331D">
        <w:t>Интернет ресурсы:</w:t>
      </w:r>
    </w:p>
    <w:p w:rsidR="002F72A9" w:rsidRPr="000D331D" w:rsidRDefault="002F72A9" w:rsidP="002F72A9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993"/>
        <w:jc w:val="both"/>
      </w:pPr>
      <w:r w:rsidRPr="000D331D"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</w:t>
      </w:r>
      <w:proofErr w:type="spellStart"/>
      <w:proofErr w:type="gramStart"/>
      <w:r w:rsidRPr="000D331D">
        <w:t>c</w:t>
      </w:r>
      <w:proofErr w:type="gramEnd"/>
      <w:r w:rsidRPr="000D331D">
        <w:t>айт</w:t>
      </w:r>
      <w:proofErr w:type="spellEnd"/>
      <w:r w:rsidRPr="000D331D">
        <w:t xml:space="preserve">]. – </w:t>
      </w:r>
      <w:proofErr w:type="spellStart"/>
      <w:r w:rsidRPr="000D331D">
        <w:t>Электрон</w:t>
      </w:r>
      <w:proofErr w:type="gramStart"/>
      <w:r w:rsidRPr="000D331D">
        <w:t>.д</w:t>
      </w:r>
      <w:proofErr w:type="gramEnd"/>
      <w:r w:rsidRPr="000D331D">
        <w:t>ан</w:t>
      </w:r>
      <w:proofErr w:type="spellEnd"/>
      <w:r w:rsidRPr="000D331D">
        <w:t xml:space="preserve">. </w:t>
      </w:r>
      <w:r>
        <w:t>–</w:t>
      </w:r>
      <w:r w:rsidRPr="000D331D">
        <w:t xml:space="preserve"> [М.], 2016. </w:t>
      </w:r>
      <w:r>
        <w:t>–</w:t>
      </w:r>
      <w:r w:rsidRPr="000D331D">
        <w:t xml:space="preserve"> Режим доступа: </w:t>
      </w:r>
      <w:r w:rsidRPr="000D331D">
        <w:rPr>
          <w:u w:val="single"/>
        </w:rPr>
        <w:t>www.garant.ru</w:t>
      </w:r>
      <w:r w:rsidRPr="000D331D">
        <w:t xml:space="preserve">, свободный </w:t>
      </w:r>
    </w:p>
    <w:p w:rsidR="002F72A9" w:rsidRPr="000D331D" w:rsidRDefault="002F72A9" w:rsidP="002F72A9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993"/>
        <w:jc w:val="both"/>
      </w:pPr>
      <w:r w:rsidRPr="000D331D">
        <w:t>Официальный сайт компании «Консультант Плюс» [Электронный ресурс]: [</w:t>
      </w:r>
      <w:proofErr w:type="spellStart"/>
      <w:r w:rsidRPr="000D331D">
        <w:t>cайт</w:t>
      </w:r>
      <w:proofErr w:type="spellEnd"/>
      <w:r w:rsidRPr="000D331D">
        <w:t xml:space="preserve">]. </w:t>
      </w:r>
      <w:proofErr w:type="gramStart"/>
      <w:r w:rsidRPr="000D331D">
        <w:t>–</w:t>
      </w:r>
      <w:proofErr w:type="spellStart"/>
      <w:r w:rsidRPr="000D331D">
        <w:t>Э</w:t>
      </w:r>
      <w:proofErr w:type="gramEnd"/>
      <w:r w:rsidRPr="000D331D">
        <w:t>лектрон.дан</w:t>
      </w:r>
      <w:proofErr w:type="spellEnd"/>
      <w:r w:rsidRPr="000D331D">
        <w:t xml:space="preserve">. </w:t>
      </w:r>
      <w:r>
        <w:t>–</w:t>
      </w:r>
      <w:r w:rsidRPr="000D331D">
        <w:t xml:space="preserve"> [М.], 2016. </w:t>
      </w:r>
      <w:r>
        <w:t>–</w:t>
      </w:r>
      <w:r w:rsidRPr="000D331D">
        <w:t xml:space="preserve"> Режим доступа: </w:t>
      </w:r>
      <w:r w:rsidRPr="000D331D">
        <w:rPr>
          <w:u w:val="single"/>
        </w:rPr>
        <w:t>www.consultant.ru</w:t>
      </w:r>
      <w:r w:rsidRPr="000D331D">
        <w:t xml:space="preserve">, свободный </w:t>
      </w:r>
    </w:p>
    <w:p w:rsidR="002F72A9" w:rsidRPr="000D331D" w:rsidRDefault="002F72A9" w:rsidP="002F72A9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993"/>
        <w:jc w:val="both"/>
      </w:pPr>
      <w:r w:rsidRPr="000D331D">
        <w:t xml:space="preserve">Официальный Интернет-портал правовой информации. Государственная система правовой информации [Электронный ресурс]: [офиц. </w:t>
      </w:r>
      <w:proofErr w:type="spellStart"/>
      <w:proofErr w:type="gramStart"/>
      <w:r w:rsidRPr="000D331D">
        <w:t>C</w:t>
      </w:r>
      <w:proofErr w:type="gramEnd"/>
      <w:r w:rsidRPr="000D331D">
        <w:t>айт</w:t>
      </w:r>
      <w:proofErr w:type="spellEnd"/>
      <w:r w:rsidRPr="000D331D">
        <w:t xml:space="preserve">] / </w:t>
      </w:r>
      <w:proofErr w:type="spellStart"/>
      <w:r w:rsidRPr="000D331D">
        <w:t>Федер</w:t>
      </w:r>
      <w:proofErr w:type="spellEnd"/>
      <w:r w:rsidRPr="000D331D">
        <w:t>. Служба охраны</w:t>
      </w:r>
      <w:proofErr w:type="gramStart"/>
      <w:r w:rsidRPr="000D331D">
        <w:t xml:space="preserve"> Р</w:t>
      </w:r>
      <w:proofErr w:type="gramEnd"/>
      <w:r w:rsidRPr="000D331D">
        <w:t xml:space="preserve">ос. Федерации. </w:t>
      </w:r>
      <w:proofErr w:type="gramStart"/>
      <w:r>
        <w:t>–</w:t>
      </w:r>
      <w:proofErr w:type="spellStart"/>
      <w:r w:rsidRPr="000D331D">
        <w:t>Э</w:t>
      </w:r>
      <w:proofErr w:type="gramEnd"/>
      <w:r w:rsidRPr="000D331D">
        <w:t>лектрон.дан</w:t>
      </w:r>
      <w:proofErr w:type="spellEnd"/>
      <w:r w:rsidRPr="000D331D">
        <w:t xml:space="preserve">.– [М.], 2005 – 2016. </w:t>
      </w:r>
      <w:r>
        <w:t>–</w:t>
      </w:r>
      <w:r w:rsidRPr="000D331D">
        <w:t xml:space="preserve"> Режим доступа: </w:t>
      </w:r>
      <w:r w:rsidRPr="000D331D">
        <w:rPr>
          <w:u w:val="single"/>
        </w:rPr>
        <w:t>www.pravo.gov.ru</w:t>
      </w:r>
      <w:r w:rsidRPr="000D331D">
        <w:t xml:space="preserve">, свободный </w:t>
      </w:r>
    </w:p>
    <w:p w:rsidR="002F72A9" w:rsidRPr="000D331D" w:rsidRDefault="002F72A9" w:rsidP="002F72A9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993"/>
        <w:jc w:val="both"/>
      </w:pPr>
      <w:r w:rsidRPr="000D331D">
        <w:t xml:space="preserve">Юридическая Россия [Электронный ресурс]: [сайт]. </w:t>
      </w:r>
      <w:proofErr w:type="gramStart"/>
      <w:r>
        <w:t>–</w:t>
      </w:r>
      <w:proofErr w:type="spellStart"/>
      <w:r w:rsidRPr="000D331D">
        <w:t>Э</w:t>
      </w:r>
      <w:proofErr w:type="gramEnd"/>
      <w:r w:rsidRPr="000D331D">
        <w:t>лектрон.дан</w:t>
      </w:r>
      <w:proofErr w:type="spellEnd"/>
      <w:r w:rsidRPr="000D331D">
        <w:t xml:space="preserve">.– [М.], 2014. </w:t>
      </w:r>
      <w:r>
        <w:t>–</w:t>
      </w:r>
      <w:r w:rsidRPr="000D331D">
        <w:t xml:space="preserve"> Режим доступа: </w:t>
      </w:r>
      <w:r w:rsidRPr="000D331D">
        <w:rPr>
          <w:u w:val="single"/>
        </w:rPr>
        <w:t>http://law.edu.ru/</w:t>
      </w:r>
      <w:r w:rsidRPr="000D331D">
        <w:t xml:space="preserve">, свободный </w:t>
      </w:r>
    </w:p>
    <w:p w:rsidR="002F72A9" w:rsidRPr="000D331D" w:rsidRDefault="002F72A9" w:rsidP="002F72A9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993"/>
        <w:jc w:val="both"/>
      </w:pPr>
      <w:r w:rsidRPr="000D331D">
        <w:t xml:space="preserve">RG.ru: Российская газета [Электронный ресурс]: Интернет-портал «Российской газеты»: [сайт] / «Российская газета». – [М.], 1998 – 2016. – Режим доступа: </w:t>
      </w:r>
      <w:r w:rsidRPr="000D331D">
        <w:rPr>
          <w:u w:val="single"/>
        </w:rPr>
        <w:t>http://www.rg.ru</w:t>
      </w:r>
      <w:r w:rsidRPr="000D331D">
        <w:t xml:space="preserve">, свободный </w:t>
      </w:r>
    </w:p>
    <w:p w:rsidR="002F72A9" w:rsidRPr="000D331D" w:rsidRDefault="002F72A9" w:rsidP="002F72A9">
      <w:pPr>
        <w:spacing w:after="0" w:line="240" w:lineRule="auto"/>
        <w:ind w:firstLine="919"/>
        <w:jc w:val="both"/>
        <w:rPr>
          <w:bCs/>
        </w:rPr>
      </w:pPr>
      <w:r w:rsidRPr="000D331D">
        <w:t xml:space="preserve">Возможна организация взаимодействия с </w:t>
      </w:r>
      <w:proofErr w:type="gramStart"/>
      <w:r w:rsidRPr="000D331D">
        <w:t>обучающимися</w:t>
      </w:r>
      <w:proofErr w:type="gramEnd"/>
      <w:r w:rsidRPr="000D331D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0D331D">
        <w:t>скайпа</w:t>
      </w:r>
      <w:proofErr w:type="spellEnd"/>
      <w:r w:rsidRPr="000D331D">
        <w:t>, видеоконференцсвязи.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</w:p>
    <w:p w:rsidR="002F72A9" w:rsidRDefault="002F72A9" w:rsidP="002F72A9">
      <w:pPr>
        <w:pStyle w:val="2"/>
        <w:spacing w:line="240" w:lineRule="auto"/>
        <w:jc w:val="center"/>
      </w:pPr>
    </w:p>
    <w:p w:rsidR="002F72A9" w:rsidRDefault="002F72A9" w:rsidP="002F72A9">
      <w:pPr>
        <w:pStyle w:val="2"/>
        <w:spacing w:line="240" w:lineRule="auto"/>
        <w:jc w:val="center"/>
      </w:pPr>
      <w:r>
        <w:t xml:space="preserve">5.3. ПРОГРАММА ДИСЦИПЛИНЫ  </w:t>
      </w:r>
    </w:p>
    <w:p w:rsidR="002F72A9" w:rsidRDefault="002F72A9" w:rsidP="002F72A9">
      <w:pPr>
        <w:pStyle w:val="2"/>
        <w:spacing w:line="240" w:lineRule="auto"/>
        <w:jc w:val="center"/>
      </w:pPr>
      <w:r>
        <w:t>«БЕЗОПАСНОСТЬ ЖИЗНЕДЕЯТЕЛЬНОСТИ»</w:t>
      </w:r>
    </w:p>
    <w:p w:rsidR="002F72A9" w:rsidRDefault="002F72A9" w:rsidP="002F72A9">
      <w:pPr>
        <w:pStyle w:val="3"/>
        <w:spacing w:line="240" w:lineRule="auto"/>
      </w:pPr>
      <w:bookmarkStart w:id="50" w:name="_Toc31"/>
      <w:r>
        <w:lastRenderedPageBreak/>
        <w:t>1. Пояснительная записка</w:t>
      </w:r>
      <w:bookmarkEnd w:id="50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В конце XX века человечество пришло к осознанию глобальных проблем, вызванных собственной жизнедеятельностью. Актуальность курса «Безопасность жизнедеятельности» в системе высшего образования определяется усилением внимания к проблемам обеспечения безопасности в повседневной жизни, в том числе охрану жизни и </w:t>
      </w:r>
      <w:proofErr w:type="gramStart"/>
      <w:r>
        <w:rPr>
          <w:rStyle w:val="font12"/>
        </w:rPr>
        <w:t>здоровья</w:t>
      </w:r>
      <w:proofErr w:type="gramEnd"/>
      <w:r>
        <w:rPr>
          <w:rStyle w:val="font12"/>
        </w:rPr>
        <w:t xml:space="preserve"> обучающихся в условиях образовательного процесса (для укрупненной группы «Образование и педагогика») и работающих в условиях производственной сферы (для всех направлений подготовки), а также обеспечение безопасной жизнедеятельности людей в условиях чрезвычайных ситуациях.  По мнению В.В. Сапронова, «без научных, мировоззренческих основ современных проблем жизнедеятельности, преобразующих окружающую среду и создающих небывалые угрозы жизни на Земле» не возможно их разрешение. В этой связи, как указывает профессор Л.А. Муравей, важнейшее значение приобретают вопросы безопасного взаимодействия человека со средой его обитания, которое окажется способным обеспечить их совместное устойчивое развитие (</w:t>
      </w:r>
      <w:proofErr w:type="spellStart"/>
      <w:r>
        <w:rPr>
          <w:rStyle w:val="font12"/>
        </w:rPr>
        <w:t>коэволюцию</w:t>
      </w:r>
      <w:proofErr w:type="spellEnd"/>
      <w:r>
        <w:rPr>
          <w:rStyle w:val="font12"/>
        </w:rPr>
        <w:t xml:space="preserve">). Устойчивое развитие при этом рассматривается как принципиально новая </w:t>
      </w:r>
      <w:proofErr w:type="spellStart"/>
      <w:r>
        <w:rPr>
          <w:rStyle w:val="font12"/>
        </w:rPr>
        <w:t>социоприродная</w:t>
      </w:r>
      <w:proofErr w:type="spellEnd"/>
      <w:r>
        <w:rPr>
          <w:rStyle w:val="font12"/>
        </w:rPr>
        <w:t xml:space="preserve"> форма развития, новый способ взаимодействия общества и природы, предполагающий формирование совершенно иных средств, механизмов и технологий обеспечения безопасности жизнедеятельности. Концепция устойчивого развития предполагает систему по обеспечению безопасности. Безопасность жизнедеятельности рассматривается как состояние защищенности жизненно важных интересов личности, общества и государства.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человека, когда нагрузка на среду не превышает ее способности к восстановлению. В настоящее время безопасность жизнедеятельности представляет собой систему регулирования и управления, позволяющую формировать безопасную образовательную и производственную среду, прогнозировать, не допускать, а в случае возникновения, ликвидировать развитие чрезвычайной ситуации, оказывать первую помощь пострадавшим.  </w:t>
      </w:r>
    </w:p>
    <w:p w:rsidR="002F72A9" w:rsidRDefault="002F72A9" w:rsidP="002F72A9">
      <w:pPr>
        <w:pStyle w:val="3"/>
        <w:spacing w:line="240" w:lineRule="auto"/>
      </w:pPr>
      <w:bookmarkStart w:id="51" w:name="_Toc32"/>
      <w:r>
        <w:t>2. Место в структуре модуля</w:t>
      </w:r>
      <w:bookmarkEnd w:id="51"/>
    </w:p>
    <w:p w:rsidR="002F72A9" w:rsidRDefault="002F72A9" w:rsidP="002F72A9">
      <w:pPr>
        <w:pStyle w:val="justifyspacing01indent"/>
        <w:spacing w:line="240" w:lineRule="auto"/>
      </w:pPr>
      <w:proofErr w:type="gramStart"/>
      <w:r>
        <w:rPr>
          <w:rStyle w:val="font12"/>
        </w:rPr>
        <w:t>Учебная дисциплина «Безопасность жизнедеятельности» относится к базовой части программы и является обязательной для освоения обучающимися вне зависимости от направления и профиля подготовки.</w:t>
      </w:r>
      <w:proofErr w:type="gramEnd"/>
    </w:p>
    <w:p w:rsidR="002F72A9" w:rsidRDefault="002F72A9" w:rsidP="002F72A9">
      <w:pPr>
        <w:pStyle w:val="3"/>
        <w:spacing w:line="240" w:lineRule="auto"/>
      </w:pPr>
      <w:bookmarkStart w:id="52" w:name="_Toc33"/>
      <w:r>
        <w:t>3. Цели и задачи</w:t>
      </w:r>
      <w:bookmarkEnd w:id="52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</w:t>
      </w:r>
      <w:r>
        <w:rPr>
          <w:rStyle w:val="font12"/>
        </w:rPr>
        <w:t xml:space="preserve">- создание условий для освоения </w:t>
      </w:r>
      <w:proofErr w:type="gramStart"/>
      <w:r>
        <w:rPr>
          <w:rStyle w:val="font12"/>
        </w:rPr>
        <w:t>обучающимися</w:t>
      </w:r>
      <w:proofErr w:type="gramEnd"/>
      <w:r>
        <w:rPr>
          <w:rStyle w:val="font12"/>
        </w:rPr>
        <w:t xml:space="preserve"> способов  охраны жизни и здоровья, обеспечения безопасности в условиях чрезвычайных ситуаций и оказания первой помощи.</w:t>
      </w:r>
    </w:p>
    <w:p w:rsidR="002F72A9" w:rsidRDefault="002F72A9" w:rsidP="002F72A9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 - Получение навыков проектирования безопасной и комфортной образовательной среды, способствующей сохранению жизни и здоровья обучающихся; 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Освоение навыков обеспечения безопасности в условиях чрезвычайных ситуаций; </w:t>
      </w:r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Освоение умений оказания первой помощи пострадавшим. </w:t>
      </w:r>
    </w:p>
    <w:p w:rsidR="002F72A9" w:rsidRDefault="002F72A9" w:rsidP="002F72A9">
      <w:pPr>
        <w:pStyle w:val="justifyspacing01indent"/>
        <w:spacing w:line="240" w:lineRule="auto"/>
      </w:pPr>
    </w:p>
    <w:p w:rsidR="002F72A9" w:rsidRDefault="002F72A9" w:rsidP="002F72A9">
      <w:pPr>
        <w:pStyle w:val="3"/>
        <w:spacing w:line="240" w:lineRule="auto"/>
      </w:pPr>
      <w:bookmarkStart w:id="53" w:name="_Toc34"/>
      <w:r>
        <w:t>4. Образовательные результаты</w:t>
      </w:r>
      <w:bookmarkEnd w:id="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192"/>
        <w:gridCol w:w="1314"/>
        <w:gridCol w:w="1984"/>
        <w:gridCol w:w="1537"/>
        <w:gridCol w:w="1929"/>
      </w:tblGrid>
      <w:tr w:rsidR="002F72A9" w:rsidTr="002C708E">
        <w:trPr>
          <w:trHeight w:val="500"/>
          <w:tblHeader/>
        </w:trPr>
        <w:tc>
          <w:tcPr>
            <w:tcW w:w="8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2F72A9" w:rsidTr="002C708E">
        <w:trPr>
          <w:trHeight w:val="597"/>
        </w:trPr>
        <w:tc>
          <w:tcPr>
            <w:tcW w:w="800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ОР.4</w:t>
            </w:r>
          </w:p>
        </w:tc>
        <w:tc>
          <w:tcPr>
            <w:tcW w:w="2050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Демонстрирует готовность и умения </w:t>
            </w:r>
            <w:r w:rsidRPr="00F830CC">
              <w:t xml:space="preserve">создавать и поддерживать безопасные </w:t>
            </w:r>
            <w:r w:rsidRPr="00F830CC">
              <w:lastRenderedPageBreak/>
              <w:t>условия жизнедеятельности, в том числе при возникновении чрезвычайных ситуаций</w:t>
            </w:r>
          </w:p>
        </w:tc>
        <w:tc>
          <w:tcPr>
            <w:tcW w:w="10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lastRenderedPageBreak/>
              <w:t>ОР.4-3-1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использовать приемы оказания первой помощи </w:t>
            </w:r>
            <w:proofErr w:type="gramStart"/>
            <w:r>
              <w:rPr>
                <w:rStyle w:val="font11"/>
              </w:rPr>
              <w:t>обучающимся</w:t>
            </w:r>
            <w:proofErr w:type="gramEnd"/>
            <w:r>
              <w:rPr>
                <w:rStyle w:val="font11"/>
              </w:rPr>
              <w:t xml:space="preserve"> и </w:t>
            </w:r>
            <w:r>
              <w:rPr>
                <w:rStyle w:val="font11"/>
              </w:rPr>
              <w:lastRenderedPageBreak/>
              <w:t>методы защиты в условиях чрезвычайных ситуациях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УК.8.2 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УК.8.3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proofErr w:type="gramStart"/>
            <w:r>
              <w:rPr>
                <w:rStyle w:val="font11"/>
              </w:rPr>
              <w:t>Кейс-задачи</w:t>
            </w:r>
            <w:proofErr w:type="gramEnd"/>
            <w:r>
              <w:rPr>
                <w:rStyle w:val="font11"/>
              </w:rPr>
              <w:t>, контекстные задачи, отчет о практической работе, тест</w:t>
            </w:r>
          </w:p>
        </w:tc>
      </w:tr>
      <w:tr w:rsidR="002F72A9" w:rsidTr="002C708E">
        <w:trPr>
          <w:trHeight w:val="1000"/>
        </w:trPr>
        <w:tc>
          <w:tcPr>
            <w:tcW w:w="800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00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ОР.4-3-2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Демонстрирует готовность </w:t>
            </w:r>
            <w:r>
              <w:t>о</w:t>
            </w:r>
            <w:r w:rsidRPr="00F830CC">
              <w:t>беспечит</w:t>
            </w:r>
            <w:r>
              <w:t>ь</w:t>
            </w:r>
            <w:r w:rsidRPr="00F830CC">
              <w:t xml:space="preserve"> условия безопасной и комфортной образовательной среды, способствующей сохранению жизни и </w:t>
            </w:r>
            <w:proofErr w:type="gramStart"/>
            <w:r w:rsidRPr="00F830CC">
              <w:t>здоровья</w:t>
            </w:r>
            <w:proofErr w:type="gramEnd"/>
            <w:r w:rsidRPr="00F830CC">
              <w:t xml:space="preserve"> обучающихся в соответствии с их возрастными особенностями и </w:t>
            </w:r>
            <w:r>
              <w:t>санитарно-гигиеническими нормам</w:t>
            </w: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УК.8.1 </w:t>
            </w:r>
          </w:p>
          <w:p w:rsidR="002F72A9" w:rsidRDefault="002F72A9" w:rsidP="002C708E">
            <w:pPr>
              <w:pStyle w:val="leftspacing0"/>
            </w:pPr>
          </w:p>
        </w:tc>
        <w:tc>
          <w:tcPr>
            <w:tcW w:w="2050" w:type="dxa"/>
          </w:tcPr>
          <w:p w:rsidR="002F72A9" w:rsidRDefault="002F72A9" w:rsidP="002C708E">
            <w:pPr>
              <w:pStyle w:val="leftspacing0"/>
            </w:pPr>
            <w:proofErr w:type="gramStart"/>
            <w:r>
              <w:rPr>
                <w:rStyle w:val="font11"/>
              </w:rPr>
              <w:t>Кейс-задачи</w:t>
            </w:r>
            <w:proofErr w:type="gramEnd"/>
            <w:r>
              <w:rPr>
                <w:rStyle w:val="font11"/>
              </w:rPr>
              <w:t>, контекстные задачи, отчеты о  лабораторной работе, эссе, тест, SWOT-анализ, проект</w:t>
            </w:r>
          </w:p>
        </w:tc>
      </w:tr>
    </w:tbl>
    <w:p w:rsidR="002F72A9" w:rsidRDefault="002F72A9" w:rsidP="002F72A9">
      <w:pPr>
        <w:pStyle w:val="3"/>
        <w:spacing w:line="240" w:lineRule="auto"/>
      </w:pPr>
      <w:bookmarkStart w:id="54" w:name="_Toc35"/>
      <w:r>
        <w:t>5. Содержание дисциплины</w:t>
      </w:r>
      <w:bookmarkEnd w:id="54"/>
    </w:p>
    <w:p w:rsidR="002F72A9" w:rsidRDefault="002F72A9" w:rsidP="002F72A9">
      <w:pPr>
        <w:pStyle w:val="4"/>
        <w:spacing w:line="240" w:lineRule="auto"/>
      </w:pPr>
      <w:bookmarkStart w:id="55" w:name="_Toc36"/>
      <w:r>
        <w:t>5.1. Тематический план</w:t>
      </w:r>
      <w:bookmarkEnd w:id="5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49"/>
        <w:gridCol w:w="915"/>
        <w:gridCol w:w="1115"/>
        <w:gridCol w:w="1277"/>
        <w:gridCol w:w="1800"/>
        <w:gridCol w:w="1523"/>
      </w:tblGrid>
      <w:tr w:rsidR="002F72A9" w:rsidTr="002C708E">
        <w:trPr>
          <w:trHeight w:val="300"/>
        </w:trPr>
        <w:tc>
          <w:tcPr>
            <w:tcW w:w="3149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07" w:type="dxa"/>
            <w:gridSpan w:val="3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0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23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2F72A9" w:rsidTr="002C708E">
        <w:trPr>
          <w:trHeight w:val="300"/>
        </w:trPr>
        <w:tc>
          <w:tcPr>
            <w:tcW w:w="3149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2030" w:type="dxa"/>
            <w:gridSpan w:val="2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77" w:type="dxa"/>
            <w:vMerge w:val="restart"/>
          </w:tcPr>
          <w:p w:rsidR="002F72A9" w:rsidRDefault="002F72A9" w:rsidP="002C708E">
            <w:pPr>
              <w:pStyle w:val="leftspacing0"/>
              <w:jc w:val="center"/>
            </w:pPr>
            <w:r>
              <w:rPr>
                <w:rStyle w:val="font11"/>
              </w:rPr>
              <w:t xml:space="preserve">КСР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spellStart"/>
            <w:proofErr w:type="gramEnd"/>
            <w:r>
              <w:rPr>
                <w:rStyle w:val="font11"/>
              </w:rPr>
              <w:t>вт.ч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800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2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</w:tr>
      <w:tr w:rsidR="002F72A9" w:rsidTr="002C708E">
        <w:trPr>
          <w:trHeight w:val="300"/>
        </w:trPr>
        <w:tc>
          <w:tcPr>
            <w:tcW w:w="3149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915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27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800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23" w:type="dxa"/>
            <w:vMerge/>
          </w:tcPr>
          <w:p w:rsidR="002F72A9" w:rsidRDefault="002F72A9" w:rsidP="002C708E">
            <w:pPr>
              <w:spacing w:line="240" w:lineRule="auto"/>
            </w:pPr>
          </w:p>
        </w:tc>
      </w:tr>
      <w:tr w:rsidR="002F72A9" w:rsidTr="002C708E">
        <w:trPr>
          <w:trHeight w:val="500"/>
        </w:trPr>
        <w:tc>
          <w:tcPr>
            <w:tcW w:w="314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Раздел 1. Теоретические основы безопасности жизнедеятельности</w:t>
            </w:r>
          </w:p>
        </w:tc>
        <w:tc>
          <w:tcPr>
            <w:tcW w:w="91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800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523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22</w:t>
            </w:r>
          </w:p>
        </w:tc>
      </w:tr>
      <w:tr w:rsidR="002F72A9" w:rsidTr="002C708E">
        <w:trPr>
          <w:trHeight w:val="500"/>
        </w:trPr>
        <w:tc>
          <w:tcPr>
            <w:tcW w:w="314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Раздел 2. Обеспечение безопасности образовательной среды</w:t>
            </w:r>
          </w:p>
        </w:tc>
        <w:tc>
          <w:tcPr>
            <w:tcW w:w="91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800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523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22</w:t>
            </w:r>
          </w:p>
        </w:tc>
      </w:tr>
      <w:tr w:rsidR="002F72A9" w:rsidTr="002C708E">
        <w:trPr>
          <w:trHeight w:val="500"/>
        </w:trPr>
        <w:tc>
          <w:tcPr>
            <w:tcW w:w="314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91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800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523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23</w:t>
            </w:r>
          </w:p>
        </w:tc>
      </w:tr>
      <w:tr w:rsidR="002F72A9" w:rsidTr="002C708E">
        <w:trPr>
          <w:trHeight w:val="500"/>
        </w:trPr>
        <w:tc>
          <w:tcPr>
            <w:tcW w:w="314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Раздел 4. Основы оказания первой помощи при неотложных состояниях</w:t>
            </w:r>
          </w:p>
        </w:tc>
        <w:tc>
          <w:tcPr>
            <w:tcW w:w="91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2F72A9" w:rsidRDefault="002F72A9" w:rsidP="002C708E">
            <w:pPr>
              <w:pStyle w:val="leftspacing0"/>
              <w:jc w:val="center"/>
            </w:pPr>
          </w:p>
        </w:tc>
        <w:tc>
          <w:tcPr>
            <w:tcW w:w="1800" w:type="dxa"/>
          </w:tcPr>
          <w:p w:rsidR="002F72A9" w:rsidRDefault="002F72A9" w:rsidP="002C708E">
            <w:pPr>
              <w:pStyle w:val="leftspacing0"/>
              <w:jc w:val="center"/>
            </w:pPr>
            <w:r>
              <w:t>29</w:t>
            </w:r>
          </w:p>
        </w:tc>
        <w:tc>
          <w:tcPr>
            <w:tcW w:w="1523" w:type="dxa"/>
          </w:tcPr>
          <w:p w:rsidR="002F72A9" w:rsidRDefault="002F72A9" w:rsidP="002C708E">
            <w:pPr>
              <w:pStyle w:val="leftspacing0"/>
              <w:jc w:val="center"/>
            </w:pPr>
            <w:r>
              <w:t>32</w:t>
            </w:r>
          </w:p>
        </w:tc>
      </w:tr>
      <w:tr w:rsidR="002F72A9" w:rsidTr="002C708E">
        <w:trPr>
          <w:trHeight w:val="300"/>
        </w:trPr>
        <w:tc>
          <w:tcPr>
            <w:tcW w:w="3149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5" w:type="dxa"/>
          </w:tcPr>
          <w:p w:rsidR="002F72A9" w:rsidRPr="00946E56" w:rsidRDefault="002F72A9" w:rsidP="002C708E">
            <w:pPr>
              <w:pStyle w:val="leftspacing0"/>
              <w:jc w:val="center"/>
              <w:rPr>
                <w:b/>
              </w:rPr>
            </w:pPr>
            <w:r w:rsidRPr="00946E56">
              <w:rPr>
                <w:b/>
              </w:rPr>
              <w:t>4</w:t>
            </w:r>
          </w:p>
        </w:tc>
        <w:tc>
          <w:tcPr>
            <w:tcW w:w="1115" w:type="dxa"/>
          </w:tcPr>
          <w:p w:rsidR="002F72A9" w:rsidRPr="00946E56" w:rsidRDefault="002F72A9" w:rsidP="002C708E">
            <w:pPr>
              <w:pStyle w:val="leftspacing0"/>
              <w:jc w:val="center"/>
              <w:rPr>
                <w:b/>
              </w:rPr>
            </w:pPr>
            <w:r w:rsidRPr="00946E56">
              <w:rPr>
                <w:b/>
              </w:rPr>
              <w:t>6</w:t>
            </w:r>
          </w:p>
        </w:tc>
        <w:tc>
          <w:tcPr>
            <w:tcW w:w="1277" w:type="dxa"/>
          </w:tcPr>
          <w:p w:rsidR="002F72A9" w:rsidRPr="00946E56" w:rsidRDefault="002F72A9" w:rsidP="002C708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2F72A9" w:rsidRPr="00946E56" w:rsidRDefault="002F72A9" w:rsidP="002C708E">
            <w:pPr>
              <w:pStyle w:val="leftspacing0"/>
              <w:jc w:val="center"/>
              <w:rPr>
                <w:b/>
              </w:rPr>
            </w:pPr>
            <w:r w:rsidRPr="00946E56">
              <w:rPr>
                <w:b/>
              </w:rPr>
              <w:t>89</w:t>
            </w:r>
          </w:p>
        </w:tc>
        <w:tc>
          <w:tcPr>
            <w:tcW w:w="1523" w:type="dxa"/>
          </w:tcPr>
          <w:p w:rsidR="002F72A9" w:rsidRPr="00946E56" w:rsidRDefault="002F72A9" w:rsidP="002C708E">
            <w:pPr>
              <w:pStyle w:val="leftspacing0"/>
              <w:jc w:val="center"/>
              <w:rPr>
                <w:b/>
              </w:rPr>
            </w:pPr>
            <w:r w:rsidRPr="00946E56">
              <w:rPr>
                <w:b/>
              </w:rPr>
              <w:t>108</w:t>
            </w:r>
          </w:p>
        </w:tc>
      </w:tr>
    </w:tbl>
    <w:p w:rsidR="002F72A9" w:rsidRDefault="002F72A9" w:rsidP="002F72A9">
      <w:pPr>
        <w:pStyle w:val="4"/>
        <w:spacing w:line="240" w:lineRule="auto"/>
      </w:pPr>
      <w:bookmarkStart w:id="56" w:name="_Toc37"/>
      <w:r>
        <w:t>5.2. Методы обучения</w:t>
      </w:r>
      <w:bookmarkEnd w:id="56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Проблемное изложение, </w:t>
      </w:r>
      <w:proofErr w:type="gramStart"/>
      <w:r>
        <w:rPr>
          <w:rStyle w:val="font12"/>
        </w:rPr>
        <w:t>частично-поисковый</w:t>
      </w:r>
      <w:proofErr w:type="gramEnd"/>
      <w:r>
        <w:rPr>
          <w:rStyle w:val="font12"/>
        </w:rPr>
        <w:t>, исследовательский, практический</w:t>
      </w:r>
    </w:p>
    <w:p w:rsidR="002F72A9" w:rsidRDefault="002F72A9" w:rsidP="002F72A9">
      <w:pPr>
        <w:pStyle w:val="3"/>
        <w:spacing w:line="240" w:lineRule="auto"/>
      </w:pPr>
      <w:bookmarkStart w:id="57" w:name="_Toc38"/>
      <w:r>
        <w:t xml:space="preserve">6. </w:t>
      </w:r>
      <w:bookmarkEnd w:id="57"/>
      <w:r>
        <w:t>Рейтинг - план</w:t>
      </w:r>
    </w:p>
    <w:p w:rsidR="002F72A9" w:rsidRDefault="002F72A9" w:rsidP="002F72A9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6"/>
        <w:gridCol w:w="1417"/>
        <w:gridCol w:w="1582"/>
        <w:gridCol w:w="1427"/>
        <w:gridCol w:w="1244"/>
        <w:gridCol w:w="1701"/>
        <w:gridCol w:w="992"/>
        <w:gridCol w:w="920"/>
      </w:tblGrid>
      <w:tr w:rsidR="002F72A9" w:rsidTr="002C708E">
        <w:trPr>
          <w:trHeight w:val="1200"/>
          <w:tblHeader/>
        </w:trPr>
        <w:tc>
          <w:tcPr>
            <w:tcW w:w="496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417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582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427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44" w:type="dxa"/>
            <w:vMerge w:val="restart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Балл за конкретное задание</w:t>
            </w:r>
          </w:p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(</w:t>
            </w:r>
            <w:r>
              <w:rPr>
                <w:rStyle w:val="font11"/>
                <w:lang w:val="en-US"/>
              </w:rPr>
              <w:t>min</w:t>
            </w:r>
            <w:r w:rsidRPr="00E73FCB">
              <w:rPr>
                <w:rStyle w:val="font11"/>
              </w:rPr>
              <w:t xml:space="preserve"> - </w:t>
            </w:r>
            <w:r>
              <w:rPr>
                <w:rStyle w:val="font11"/>
                <w:lang w:val="en-US"/>
              </w:rPr>
              <w:t>max</w:t>
            </w:r>
            <w:r>
              <w:rPr>
                <w:rStyle w:val="font11"/>
              </w:rPr>
              <w:t>)</w:t>
            </w:r>
          </w:p>
        </w:tc>
        <w:tc>
          <w:tcPr>
            <w:tcW w:w="1701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2F72A9" w:rsidTr="002C708E">
        <w:trPr>
          <w:trHeight w:val="517"/>
          <w:tblHeader/>
        </w:trPr>
        <w:tc>
          <w:tcPr>
            <w:tcW w:w="496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82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2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244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Минимальное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Максимальное</w:t>
            </w:r>
          </w:p>
        </w:tc>
      </w:tr>
      <w:tr w:rsidR="002F72A9" w:rsidTr="002C708E">
        <w:trPr>
          <w:trHeight w:val="500"/>
        </w:trPr>
        <w:tc>
          <w:tcPr>
            <w:tcW w:w="496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417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ОР.4-3-1</w:t>
            </w:r>
          </w:p>
        </w:tc>
        <w:tc>
          <w:tcPr>
            <w:tcW w:w="158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 xml:space="preserve"> Выполнение практических работ</w:t>
            </w:r>
          </w:p>
        </w:tc>
        <w:tc>
          <w:tcPr>
            <w:tcW w:w="1427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Отчет о практической работе</w:t>
            </w:r>
          </w:p>
        </w:tc>
        <w:tc>
          <w:tcPr>
            <w:tcW w:w="124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70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2F72A9" w:rsidTr="002C708E">
        <w:trPr>
          <w:trHeight w:val="500"/>
        </w:trPr>
        <w:tc>
          <w:tcPr>
            <w:tcW w:w="496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8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Решение задачи на основе кейса</w:t>
            </w:r>
          </w:p>
        </w:tc>
        <w:tc>
          <w:tcPr>
            <w:tcW w:w="1427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Задача на основе кейса</w:t>
            </w:r>
          </w:p>
        </w:tc>
        <w:tc>
          <w:tcPr>
            <w:tcW w:w="124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70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2F72A9" w:rsidTr="002C708E">
        <w:trPr>
          <w:trHeight w:val="500"/>
        </w:trPr>
        <w:tc>
          <w:tcPr>
            <w:tcW w:w="496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8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Разработка проекта</w:t>
            </w:r>
          </w:p>
        </w:tc>
        <w:tc>
          <w:tcPr>
            <w:tcW w:w="1427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Проект</w:t>
            </w:r>
          </w:p>
        </w:tc>
        <w:tc>
          <w:tcPr>
            <w:tcW w:w="124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7-10</w:t>
            </w:r>
          </w:p>
        </w:tc>
        <w:tc>
          <w:tcPr>
            <w:tcW w:w="170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2F72A9" w:rsidTr="002C708E">
        <w:trPr>
          <w:trHeight w:val="500"/>
        </w:trPr>
        <w:tc>
          <w:tcPr>
            <w:tcW w:w="496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8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427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4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70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2F72A9" w:rsidTr="002C708E">
        <w:trPr>
          <w:trHeight w:val="500"/>
        </w:trPr>
        <w:tc>
          <w:tcPr>
            <w:tcW w:w="496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417" w:type="dxa"/>
            <w:vMerge w:val="restart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ОР.4-3-2</w:t>
            </w:r>
          </w:p>
        </w:tc>
        <w:tc>
          <w:tcPr>
            <w:tcW w:w="158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427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Отчет о практической работе</w:t>
            </w:r>
          </w:p>
        </w:tc>
        <w:tc>
          <w:tcPr>
            <w:tcW w:w="124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5-7</w:t>
            </w:r>
          </w:p>
        </w:tc>
        <w:tc>
          <w:tcPr>
            <w:tcW w:w="170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2F72A9" w:rsidTr="002C708E">
        <w:trPr>
          <w:trHeight w:val="500"/>
        </w:trPr>
        <w:tc>
          <w:tcPr>
            <w:tcW w:w="496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8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Решение задачи на основе кейса</w:t>
            </w:r>
          </w:p>
        </w:tc>
        <w:tc>
          <w:tcPr>
            <w:tcW w:w="1427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Задача на основе кейса</w:t>
            </w:r>
          </w:p>
        </w:tc>
        <w:tc>
          <w:tcPr>
            <w:tcW w:w="124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70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2F72A9" w:rsidTr="002C708E">
        <w:trPr>
          <w:trHeight w:val="500"/>
        </w:trPr>
        <w:tc>
          <w:tcPr>
            <w:tcW w:w="496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8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427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4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70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2F72A9" w:rsidTr="002C708E">
        <w:trPr>
          <w:trHeight w:val="500"/>
        </w:trPr>
        <w:tc>
          <w:tcPr>
            <w:tcW w:w="496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8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Проведение SWOT-анализа</w:t>
            </w:r>
          </w:p>
        </w:tc>
        <w:tc>
          <w:tcPr>
            <w:tcW w:w="1427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SWOT-анализ</w:t>
            </w:r>
          </w:p>
        </w:tc>
        <w:tc>
          <w:tcPr>
            <w:tcW w:w="1244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5-8</w:t>
            </w:r>
          </w:p>
        </w:tc>
        <w:tc>
          <w:tcPr>
            <w:tcW w:w="170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</w:tr>
      <w:tr w:rsidR="002F72A9" w:rsidTr="002C708E">
        <w:trPr>
          <w:trHeight w:val="500"/>
        </w:trPr>
        <w:tc>
          <w:tcPr>
            <w:tcW w:w="496" w:type="dxa"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417" w:type="dxa"/>
          </w:tcPr>
          <w:p w:rsidR="002F72A9" w:rsidRDefault="002F72A9" w:rsidP="002C708E">
            <w:pPr>
              <w:spacing w:line="240" w:lineRule="auto"/>
            </w:pPr>
          </w:p>
        </w:tc>
        <w:tc>
          <w:tcPr>
            <w:tcW w:w="1582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Итого:</w:t>
            </w:r>
          </w:p>
        </w:tc>
        <w:tc>
          <w:tcPr>
            <w:tcW w:w="1427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</w:p>
        </w:tc>
        <w:tc>
          <w:tcPr>
            <w:tcW w:w="1244" w:type="dxa"/>
          </w:tcPr>
          <w:p w:rsidR="002F72A9" w:rsidRDefault="002F72A9" w:rsidP="002C708E">
            <w:pPr>
              <w:pStyle w:val="leftspacing0"/>
              <w:rPr>
                <w:rStyle w:val="font11"/>
              </w:rPr>
            </w:pPr>
          </w:p>
        </w:tc>
        <w:tc>
          <w:tcPr>
            <w:tcW w:w="1701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13</w:t>
            </w:r>
          </w:p>
        </w:tc>
        <w:tc>
          <w:tcPr>
            <w:tcW w:w="992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920" w:type="dxa"/>
          </w:tcPr>
          <w:p w:rsidR="002F72A9" w:rsidRDefault="002F72A9" w:rsidP="002C708E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2F72A9" w:rsidRDefault="002F72A9" w:rsidP="002F72A9">
      <w:pPr>
        <w:pStyle w:val="3"/>
        <w:spacing w:line="240" w:lineRule="auto"/>
      </w:pPr>
      <w:bookmarkStart w:id="58" w:name="_Toc40"/>
    </w:p>
    <w:p w:rsidR="002F72A9" w:rsidRDefault="002F72A9" w:rsidP="002F72A9">
      <w:pPr>
        <w:pStyle w:val="3"/>
        <w:spacing w:line="240" w:lineRule="auto"/>
      </w:pPr>
      <w:r>
        <w:t>7. Учебно-методическое и информационное обеспечение</w:t>
      </w:r>
      <w:bookmarkEnd w:id="58"/>
    </w:p>
    <w:p w:rsidR="002F72A9" w:rsidRPr="00AA01A7" w:rsidRDefault="002F72A9" w:rsidP="002F72A9">
      <w:pPr>
        <w:pStyle w:val="4"/>
        <w:spacing w:line="240" w:lineRule="auto"/>
        <w:rPr>
          <w:i/>
        </w:rPr>
      </w:pPr>
      <w:bookmarkStart w:id="59" w:name="_Toc41"/>
      <w:r w:rsidRPr="00AA01A7">
        <w:rPr>
          <w:i/>
        </w:rPr>
        <w:t>7.1. Основная литература</w:t>
      </w:r>
      <w:bookmarkEnd w:id="59"/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1. Безопасность жизнедеятельности: учебник / Э.А. </w:t>
      </w:r>
      <w:proofErr w:type="spellStart"/>
      <w:r>
        <w:rPr>
          <w:rStyle w:val="font12"/>
        </w:rPr>
        <w:t>Арустамов</w:t>
      </w:r>
      <w:proofErr w:type="spellEnd"/>
      <w:r>
        <w:rPr>
          <w:rStyle w:val="font12"/>
        </w:rPr>
        <w:t xml:space="preserve">, А.Е. </w:t>
      </w:r>
      <w:proofErr w:type="spellStart"/>
      <w:r>
        <w:rPr>
          <w:rStyle w:val="font12"/>
        </w:rPr>
        <w:t>Волощенко</w:t>
      </w:r>
      <w:proofErr w:type="spellEnd"/>
      <w:r>
        <w:rPr>
          <w:rStyle w:val="font12"/>
        </w:rPr>
        <w:t>, Г.В. Гуськов и др.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ред. Э.А. </w:t>
      </w:r>
      <w:proofErr w:type="spellStart"/>
      <w:r>
        <w:rPr>
          <w:rStyle w:val="font12"/>
        </w:rPr>
        <w:t>Арустамов</w:t>
      </w:r>
      <w:proofErr w:type="spellEnd"/>
      <w:r>
        <w:rPr>
          <w:rStyle w:val="font12"/>
        </w:rPr>
        <w:t xml:space="preserve">. - 19-е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Москва : Издательско-торговая корпорация «Дашков и К°», 2015. - 448 с. : табл., ил</w:t>
      </w:r>
      <w:proofErr w:type="gramStart"/>
      <w:r>
        <w:rPr>
          <w:rStyle w:val="font12"/>
        </w:rPr>
        <w:t xml:space="preserve">., </w:t>
      </w:r>
      <w:proofErr w:type="gramEnd"/>
      <w:r>
        <w:rPr>
          <w:rStyle w:val="font12"/>
        </w:rPr>
        <w:t xml:space="preserve">граф., схемы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978-5-394-02494-8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53" w:history="1">
        <w:r w:rsidRPr="002B3488">
          <w:rPr>
            <w:rStyle w:val="a4"/>
          </w:rPr>
          <w:t>http://biblioclub.ru/index.php?page=book&amp;id=375807</w:t>
        </w:r>
      </w:hyperlink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2. Безопасность жизнедеятельности: учебное пособие / ред. Л.А. Муравей. - 2-е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 xml:space="preserve">. и доп. - Москва: </w:t>
      </w:r>
      <w:proofErr w:type="spellStart"/>
      <w:r>
        <w:rPr>
          <w:rStyle w:val="font12"/>
        </w:rPr>
        <w:t>Юнити</w:t>
      </w:r>
      <w:proofErr w:type="spellEnd"/>
      <w:r>
        <w:rPr>
          <w:rStyle w:val="font12"/>
        </w:rPr>
        <w:t xml:space="preserve">-Дана, 2015. - 431 с. - ISBN 5-238-00352-8; То же [Электронный ресурс]. - URL: </w:t>
      </w:r>
      <w:hyperlink r:id="rId54" w:history="1">
        <w:r w:rsidRPr="002C57B8">
          <w:rPr>
            <w:rStyle w:val="a4"/>
          </w:rPr>
          <w:t>http://biblioclub.ru/index.php?page=book&amp;id=119542</w:t>
        </w:r>
      </w:hyperlink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Плошкин</w:t>
      </w:r>
      <w:proofErr w:type="spellEnd"/>
      <w:r>
        <w:rPr>
          <w:rStyle w:val="font12"/>
        </w:rPr>
        <w:t xml:space="preserve">, В.В. Безопасность жизнедеятельности: учебное пособие для вузов / В.В. </w:t>
      </w:r>
      <w:proofErr w:type="spellStart"/>
      <w:r>
        <w:rPr>
          <w:rStyle w:val="font12"/>
        </w:rPr>
        <w:t>Плошкин</w:t>
      </w:r>
      <w:proofErr w:type="spellEnd"/>
      <w:r>
        <w:rPr>
          <w:rStyle w:val="font12"/>
        </w:rPr>
        <w:t xml:space="preserve">. - Москва; Берлин </w:t>
      </w:r>
      <w:proofErr w:type="gramStart"/>
      <w:r>
        <w:rPr>
          <w:rStyle w:val="font12"/>
        </w:rPr>
        <w:t>:</w:t>
      </w:r>
      <w:proofErr w:type="spellStart"/>
      <w:r>
        <w:rPr>
          <w:rStyle w:val="font12"/>
        </w:rPr>
        <w:t>Д</w:t>
      </w:r>
      <w:proofErr w:type="gramEnd"/>
      <w:r>
        <w:rPr>
          <w:rStyle w:val="font12"/>
        </w:rPr>
        <w:t>ирект</w:t>
      </w:r>
      <w:proofErr w:type="spellEnd"/>
      <w:r>
        <w:rPr>
          <w:rStyle w:val="font12"/>
        </w:rPr>
        <w:t>-Медиа, 2015. - Ч. 1. - 380 с. : ил</w:t>
      </w:r>
      <w:proofErr w:type="gramStart"/>
      <w:r>
        <w:rPr>
          <w:rStyle w:val="font12"/>
        </w:rPr>
        <w:t xml:space="preserve">., </w:t>
      </w:r>
      <w:proofErr w:type="gramEnd"/>
      <w:r>
        <w:rPr>
          <w:rStyle w:val="font12"/>
        </w:rPr>
        <w:t xml:space="preserve">табл. - ISBN 978-5-4475-3694-7; То же [Электронный ресурс]. - URL: </w:t>
      </w:r>
      <w:hyperlink r:id="rId55" w:history="1">
        <w:r w:rsidRPr="002B3488">
          <w:rPr>
            <w:rStyle w:val="a4"/>
          </w:rPr>
          <w:t>http://biblioclub.ru/index.php?page=book&amp;id=271548</w:t>
        </w:r>
      </w:hyperlink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4. </w:t>
      </w:r>
      <w:proofErr w:type="spellStart"/>
      <w:r>
        <w:rPr>
          <w:rStyle w:val="font12"/>
        </w:rPr>
        <w:t>Плошкин</w:t>
      </w:r>
      <w:proofErr w:type="spellEnd"/>
      <w:r>
        <w:rPr>
          <w:rStyle w:val="font12"/>
        </w:rPr>
        <w:t xml:space="preserve">, В.В. Безопасность жизнедеятельности: учебное пособие для вузов / В.В. </w:t>
      </w:r>
      <w:proofErr w:type="spellStart"/>
      <w:r>
        <w:rPr>
          <w:rStyle w:val="font12"/>
        </w:rPr>
        <w:t>Плошкин</w:t>
      </w:r>
      <w:proofErr w:type="spellEnd"/>
      <w:r>
        <w:rPr>
          <w:rStyle w:val="font12"/>
        </w:rPr>
        <w:t xml:space="preserve">. - Москва; Берлин </w:t>
      </w:r>
      <w:proofErr w:type="gramStart"/>
      <w:r>
        <w:rPr>
          <w:rStyle w:val="font12"/>
        </w:rPr>
        <w:t>:</w:t>
      </w:r>
      <w:proofErr w:type="spellStart"/>
      <w:r>
        <w:rPr>
          <w:rStyle w:val="font12"/>
        </w:rPr>
        <w:t>Д</w:t>
      </w:r>
      <w:proofErr w:type="gramEnd"/>
      <w:r>
        <w:rPr>
          <w:rStyle w:val="font12"/>
        </w:rPr>
        <w:t>ирект</w:t>
      </w:r>
      <w:proofErr w:type="spellEnd"/>
      <w:r>
        <w:rPr>
          <w:rStyle w:val="font12"/>
        </w:rPr>
        <w:t>-Медиа, 2015. - Ч. 2. - 404 с. : ил</w:t>
      </w:r>
      <w:proofErr w:type="gramStart"/>
      <w:r>
        <w:rPr>
          <w:rStyle w:val="font12"/>
        </w:rPr>
        <w:t xml:space="preserve">., </w:t>
      </w:r>
      <w:proofErr w:type="gramEnd"/>
      <w:r>
        <w:rPr>
          <w:rStyle w:val="font12"/>
        </w:rPr>
        <w:t xml:space="preserve">табл. - ISBN 978-5-4475-3695-4; То же [Электронный ресурс]. - URL: </w:t>
      </w:r>
      <w:hyperlink r:id="rId56" w:history="1">
        <w:r w:rsidRPr="002B3488">
          <w:rPr>
            <w:rStyle w:val="a4"/>
          </w:rPr>
          <w:t>http://biblioclub.ru/index.php?page=book&amp;id=271483</w:t>
        </w:r>
      </w:hyperlink>
    </w:p>
    <w:p w:rsidR="002F72A9" w:rsidRDefault="002F72A9" w:rsidP="002F72A9">
      <w:pPr>
        <w:pStyle w:val="4"/>
        <w:spacing w:line="240" w:lineRule="auto"/>
        <w:rPr>
          <w:i/>
        </w:rPr>
      </w:pPr>
      <w:bookmarkStart w:id="60" w:name="_Toc42"/>
    </w:p>
    <w:p w:rsidR="002F72A9" w:rsidRPr="00AA01A7" w:rsidRDefault="002F72A9" w:rsidP="002F72A9">
      <w:pPr>
        <w:pStyle w:val="4"/>
        <w:spacing w:line="240" w:lineRule="auto"/>
        <w:rPr>
          <w:i/>
        </w:rPr>
      </w:pPr>
      <w:r w:rsidRPr="00AA01A7">
        <w:rPr>
          <w:i/>
        </w:rPr>
        <w:t>7.2. Дополнительная литература</w:t>
      </w:r>
      <w:bookmarkEnd w:id="60"/>
    </w:p>
    <w:p w:rsidR="002F72A9" w:rsidRDefault="002F72A9" w:rsidP="002F72A9">
      <w:pPr>
        <w:pStyle w:val="centerspacing01"/>
        <w:spacing w:line="240" w:lineRule="auto"/>
        <w:jc w:val="both"/>
        <w:rPr>
          <w:rStyle w:val="a4"/>
          <w:bCs/>
          <w:iCs/>
          <w:color w:val="auto"/>
        </w:rPr>
      </w:pPr>
      <w:r w:rsidRPr="001B5888">
        <w:rPr>
          <w:bCs/>
          <w:iCs/>
        </w:rPr>
        <w:t>1. Екимова, И.А.</w:t>
      </w:r>
      <w:r>
        <w:rPr>
          <w:bCs/>
          <w:iCs/>
        </w:rPr>
        <w:t xml:space="preserve"> Безопасность жизнедеятельности</w:t>
      </w:r>
      <w:r w:rsidRPr="001B5888">
        <w:rPr>
          <w:bCs/>
          <w:iCs/>
        </w:rPr>
        <w:t>: учебное пособие / И.А. Екимова</w:t>
      </w:r>
      <w:proofErr w:type="gramStart"/>
      <w:r w:rsidRPr="001B5888">
        <w:rPr>
          <w:bCs/>
          <w:iCs/>
        </w:rPr>
        <w:t xml:space="preserve"> ;</w:t>
      </w:r>
      <w:proofErr w:type="gramEnd"/>
      <w:r w:rsidRPr="001B5888">
        <w:rPr>
          <w:bCs/>
          <w:iCs/>
        </w:rPr>
        <w:t xml:space="preserve"> Министерство образования и науки Российской Федерации, Томский Государственный Университет Систем Управления и Ра</w:t>
      </w:r>
      <w:r>
        <w:rPr>
          <w:bCs/>
          <w:iCs/>
        </w:rPr>
        <w:t>диоэлектроники (ТУСУР). - Томск: Эль Контент, 2012. - 192 с.</w:t>
      </w:r>
      <w:r w:rsidRPr="001B5888">
        <w:rPr>
          <w:bCs/>
          <w:iCs/>
        </w:rPr>
        <w:t>: табл.,</w:t>
      </w:r>
      <w:r>
        <w:rPr>
          <w:bCs/>
          <w:iCs/>
        </w:rPr>
        <w:t xml:space="preserve"> схем. - ISBN 978-5-4332-0031-9</w:t>
      </w:r>
      <w:r w:rsidRPr="001B5888">
        <w:rPr>
          <w:bCs/>
          <w:iCs/>
        </w:rPr>
        <w:t>; То же [Электронный ресурс]. - URL:</w:t>
      </w:r>
      <w:hyperlink r:id="rId57" w:history="1">
        <w:r w:rsidRPr="001B5888">
          <w:rPr>
            <w:rStyle w:val="a4"/>
            <w:bCs/>
            <w:iCs/>
            <w:color w:val="auto"/>
          </w:rPr>
          <w:t>http://biblioclub.ru/index.php?page=book&amp;id=208696</w:t>
        </w:r>
      </w:hyperlink>
    </w:p>
    <w:p w:rsidR="002F72A9" w:rsidRDefault="002F72A9" w:rsidP="002F72A9">
      <w:pPr>
        <w:pStyle w:val="centerspacing01"/>
        <w:spacing w:line="240" w:lineRule="auto"/>
        <w:jc w:val="both"/>
        <w:rPr>
          <w:rStyle w:val="a4"/>
          <w:bCs/>
          <w:iCs/>
          <w:color w:val="auto"/>
        </w:rPr>
      </w:pPr>
      <w:r w:rsidRPr="001B5888">
        <w:rPr>
          <w:bCs/>
          <w:iCs/>
        </w:rPr>
        <w:t>2. Маслова, Л.Ф.</w:t>
      </w:r>
      <w:r>
        <w:rPr>
          <w:bCs/>
          <w:iCs/>
        </w:rPr>
        <w:t xml:space="preserve"> Безопасность жизнедеятельности</w:t>
      </w:r>
      <w:r w:rsidRPr="001B5888">
        <w:rPr>
          <w:bCs/>
          <w:iCs/>
        </w:rPr>
        <w:t>: учебное пособие / Л.Ф. Маслова</w:t>
      </w:r>
      <w:proofErr w:type="gramStart"/>
      <w:r w:rsidRPr="001B5888">
        <w:rPr>
          <w:bCs/>
          <w:iCs/>
        </w:rPr>
        <w:t xml:space="preserve"> ;</w:t>
      </w:r>
      <w:proofErr w:type="gramEnd"/>
      <w:r w:rsidRPr="001B5888">
        <w:rPr>
          <w:bCs/>
          <w:iCs/>
        </w:rPr>
        <w:t xml:space="preserve"> ФГБОУ ВПО «</w:t>
      </w:r>
      <w:proofErr w:type="spellStart"/>
      <w:r w:rsidRPr="001B5888">
        <w:rPr>
          <w:bCs/>
          <w:iCs/>
        </w:rPr>
        <w:t>Ставоропольский</w:t>
      </w:r>
      <w:proofErr w:type="spellEnd"/>
      <w:r w:rsidRPr="001B5888">
        <w:rPr>
          <w:bCs/>
          <w:iCs/>
        </w:rPr>
        <w:t xml:space="preserve"> государственный аграрный университет». - Ставрополь</w:t>
      </w:r>
      <w:proofErr w:type="gramStart"/>
      <w:r w:rsidRPr="001B5888">
        <w:rPr>
          <w:bCs/>
          <w:iCs/>
        </w:rPr>
        <w:t xml:space="preserve"> :</w:t>
      </w:r>
      <w:proofErr w:type="gramEnd"/>
      <w:r w:rsidRPr="001B5888">
        <w:rPr>
          <w:bCs/>
          <w:iCs/>
        </w:rPr>
        <w:t xml:space="preserve"> Ставропольский государственный аграрный университет, 2014. - 87 с. - </w:t>
      </w:r>
      <w:proofErr w:type="spellStart"/>
      <w:r w:rsidRPr="001B5888">
        <w:rPr>
          <w:bCs/>
          <w:iCs/>
        </w:rPr>
        <w:t>Библиогр</w:t>
      </w:r>
      <w:proofErr w:type="spellEnd"/>
      <w:r w:rsidRPr="001B5888">
        <w:rPr>
          <w:bCs/>
          <w:iCs/>
        </w:rPr>
        <w:t>. в кн.</w:t>
      </w:r>
      <w:proofErr w:type="gramStart"/>
      <w:r w:rsidRPr="001B5888">
        <w:rPr>
          <w:bCs/>
          <w:iCs/>
        </w:rPr>
        <w:t xml:space="preserve"> ;</w:t>
      </w:r>
      <w:proofErr w:type="gramEnd"/>
      <w:r w:rsidRPr="001B5888">
        <w:rPr>
          <w:bCs/>
          <w:iCs/>
        </w:rPr>
        <w:t xml:space="preserve"> То же [Электронный ресурс]. - URL: </w:t>
      </w:r>
      <w:hyperlink r:id="rId58" w:history="1">
        <w:r w:rsidRPr="001B5888">
          <w:rPr>
            <w:rStyle w:val="a4"/>
            <w:bCs/>
            <w:iCs/>
            <w:color w:val="auto"/>
          </w:rPr>
          <w:t>http://biblioclub.ru/index.php?page=book&amp;id=277462</w:t>
        </w:r>
      </w:hyperlink>
    </w:p>
    <w:p w:rsidR="002F72A9" w:rsidRDefault="002F72A9" w:rsidP="002F72A9">
      <w:pPr>
        <w:pStyle w:val="4"/>
        <w:spacing w:line="240" w:lineRule="auto"/>
        <w:jc w:val="both"/>
        <w:rPr>
          <w:i/>
        </w:rPr>
      </w:pPr>
      <w:bookmarkStart w:id="61" w:name="_Toc43"/>
    </w:p>
    <w:p w:rsidR="002F72A9" w:rsidRPr="00AA01A7" w:rsidRDefault="002F72A9" w:rsidP="002F72A9">
      <w:pPr>
        <w:pStyle w:val="4"/>
        <w:spacing w:line="240" w:lineRule="auto"/>
        <w:jc w:val="both"/>
        <w:rPr>
          <w:i/>
        </w:rPr>
      </w:pPr>
      <w:r w:rsidRPr="00AA01A7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AA01A7">
        <w:rPr>
          <w:i/>
        </w:rPr>
        <w:t>обучающихся</w:t>
      </w:r>
      <w:proofErr w:type="gramEnd"/>
      <w:r w:rsidRPr="00AA01A7">
        <w:rPr>
          <w:i/>
        </w:rPr>
        <w:t xml:space="preserve"> по дисциплине</w:t>
      </w:r>
      <w:bookmarkEnd w:id="61"/>
    </w:p>
    <w:p w:rsidR="002F72A9" w:rsidRDefault="002F72A9" w:rsidP="002F72A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1. Рабочая тетрадь по курсу безопасность жизнедеятельности: практикум по безопасности жизнедеятельности: учебное пособие / под ред. Р.И. </w:t>
      </w:r>
      <w:proofErr w:type="spellStart"/>
      <w:r>
        <w:rPr>
          <w:rStyle w:val="font12"/>
        </w:rPr>
        <w:t>Айзман</w:t>
      </w:r>
      <w:proofErr w:type="spellEnd"/>
      <w:r>
        <w:rPr>
          <w:rStyle w:val="font12"/>
        </w:rPr>
        <w:t xml:space="preserve">; Федеральное агентство по образованию, ГОУ ВПО Новосибирский государственный педагогический университет, Институт естественных и социально-экономических наук. Кафедра анатомии и др. - Новосибирск: Сибирское университетское издательство, 2010. - 192 с.: табл., схем. - (Университетская серия). - ISBN 978-5-379-01455-1; То же [Электронный ресурс]. - URL: http://biblioclub.ru/index.php?page=book&amp;id=57585 </w:t>
      </w:r>
    </w:p>
    <w:p w:rsidR="002F72A9" w:rsidRDefault="002F72A9" w:rsidP="002F72A9">
      <w:pPr>
        <w:pStyle w:val="justifyspacing01"/>
        <w:spacing w:line="240" w:lineRule="auto"/>
      </w:pPr>
      <w:r>
        <w:rPr>
          <w:rStyle w:val="font12"/>
        </w:rPr>
        <w:t xml:space="preserve">2. Свиридова, Н.В. Безопасность жизнедеятельности. Конспект лекций в терминах и определениях: учебное пособие / Н.В. Свиридова. - Красноярск: Сибирский федеральный университет, 2011. - 180 с. - ISBN 978-5-7638-2197-0; То же [Электронный ресурс]. - URL: http://biblioclub.ru/index.php?page=book&amp;id=229155 </w:t>
      </w:r>
    </w:p>
    <w:p w:rsidR="002F72A9" w:rsidRPr="00AA01A7" w:rsidRDefault="002F72A9" w:rsidP="002F72A9">
      <w:pPr>
        <w:pStyle w:val="4"/>
        <w:spacing w:line="240" w:lineRule="auto"/>
        <w:rPr>
          <w:i/>
        </w:rPr>
      </w:pPr>
      <w:bookmarkStart w:id="62" w:name="_Toc44"/>
      <w:r w:rsidRPr="00AA01A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62"/>
    </w:p>
    <w:p w:rsidR="002F72A9" w:rsidRDefault="002F72A9" w:rsidP="002F72A9">
      <w:pPr>
        <w:pStyle w:val="justifyspacing01"/>
        <w:spacing w:line="240" w:lineRule="auto"/>
      </w:pPr>
      <w:r>
        <w:rPr>
          <w:rStyle w:val="font12"/>
        </w:rPr>
        <w:t xml:space="preserve">http://www.mchs.gov.ru/ http://www.culture.mchs.gov.ru/ http://ohranatruda.ru </w:t>
      </w:r>
    </w:p>
    <w:p w:rsidR="002F72A9" w:rsidRDefault="002F72A9" w:rsidP="002F72A9">
      <w:pPr>
        <w:pStyle w:val="3"/>
        <w:spacing w:line="240" w:lineRule="auto"/>
      </w:pPr>
      <w:bookmarkStart w:id="63" w:name="_Toc45"/>
    </w:p>
    <w:p w:rsidR="002F72A9" w:rsidRDefault="002F72A9" w:rsidP="002F72A9">
      <w:pPr>
        <w:pStyle w:val="3"/>
        <w:spacing w:line="240" w:lineRule="auto"/>
      </w:pPr>
      <w:r>
        <w:t>8. Фонды оценочных средств</w:t>
      </w:r>
      <w:bookmarkEnd w:id="63"/>
    </w:p>
    <w:p w:rsidR="002F72A9" w:rsidRDefault="002F72A9" w:rsidP="002F72A9">
      <w:pPr>
        <w:pStyle w:val="leftspacing01indent"/>
        <w:spacing w:line="240" w:lineRule="auto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2F72A9" w:rsidRDefault="002F72A9" w:rsidP="002F72A9">
      <w:pPr>
        <w:pStyle w:val="3"/>
        <w:spacing w:line="240" w:lineRule="auto"/>
      </w:pPr>
      <w:bookmarkStart w:id="64" w:name="_Toc46"/>
      <w:r>
        <w:t>9. Материально-техническое обеспечение образовательного процесса по дисциплине</w:t>
      </w:r>
      <w:bookmarkEnd w:id="64"/>
    </w:p>
    <w:p w:rsidR="002F72A9" w:rsidRPr="00552896" w:rsidRDefault="002F72A9" w:rsidP="002F72A9">
      <w:pPr>
        <w:pStyle w:val="4"/>
        <w:spacing w:line="240" w:lineRule="auto"/>
        <w:rPr>
          <w:i/>
        </w:rPr>
      </w:pPr>
      <w:bookmarkStart w:id="65" w:name="_Toc47"/>
      <w:r w:rsidRPr="00552896">
        <w:rPr>
          <w:i/>
        </w:rPr>
        <w:t>9.1. Описание материально-технической базы</w:t>
      </w:r>
      <w:bookmarkEnd w:id="65"/>
    </w:p>
    <w:p w:rsidR="002F72A9" w:rsidRDefault="002F72A9" w:rsidP="002F72A9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Оборудование учебной лаборатории: тренажеры для сердечно-легочной реанимации "Максим", "Гоша", "Анна"; лабораторные установки: "Защита от теплового излучения", "Звукоизоляция и звукопоглощение", "Пожарная сигнализация", "Освещенность и качество освещения", люксметры, </w:t>
      </w:r>
      <w:proofErr w:type="spellStart"/>
      <w:r>
        <w:rPr>
          <w:rStyle w:val="font12"/>
        </w:rPr>
        <w:t>термогигрометр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шумомер</w:t>
      </w:r>
      <w:proofErr w:type="spellEnd"/>
      <w:r>
        <w:rPr>
          <w:rStyle w:val="font12"/>
        </w:rPr>
        <w:t xml:space="preserve">, дозиметр. </w:t>
      </w:r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>Технические средства обучения: мультимедийное оборудование.</w:t>
      </w:r>
    </w:p>
    <w:p w:rsidR="002F72A9" w:rsidRPr="00552896" w:rsidRDefault="002F72A9" w:rsidP="002F72A9">
      <w:pPr>
        <w:pStyle w:val="4"/>
        <w:spacing w:line="240" w:lineRule="auto"/>
        <w:jc w:val="both"/>
        <w:rPr>
          <w:i/>
        </w:rPr>
      </w:pPr>
      <w:bookmarkStart w:id="66" w:name="_Toc48"/>
      <w:r w:rsidRPr="00552896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6"/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 xml:space="preserve">Программное обеспечение: </w:t>
      </w:r>
      <w:proofErr w:type="spellStart"/>
      <w:proofErr w:type="gram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>, СПС «Консультант+», «Гарант»,  Возможна организация взаимодействия с обучающимися посредством электронной почты.</w:t>
      </w:r>
      <w:proofErr w:type="gramEnd"/>
      <w:r>
        <w:rPr>
          <w:rStyle w:val="font12"/>
        </w:rPr>
        <w:t xml:space="preserve">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>
        <w:rPr>
          <w:rStyle w:val="font12"/>
        </w:rPr>
        <w:t>скайпа</w:t>
      </w:r>
      <w:proofErr w:type="spellEnd"/>
      <w:r>
        <w:rPr>
          <w:rStyle w:val="font12"/>
        </w:rPr>
        <w:t xml:space="preserve">, видеоконференцсвязи. </w:t>
      </w:r>
    </w:p>
    <w:p w:rsidR="002F72A9" w:rsidRDefault="002F72A9" w:rsidP="002F72A9">
      <w:pPr>
        <w:pStyle w:val="justifyspacing01indent"/>
        <w:spacing w:line="240" w:lineRule="auto"/>
      </w:pPr>
    </w:p>
    <w:p w:rsidR="002F72A9" w:rsidRDefault="002F72A9" w:rsidP="002F72A9">
      <w:pPr>
        <w:pStyle w:val="justifyspacing01indent"/>
        <w:spacing w:line="240" w:lineRule="auto"/>
      </w:pPr>
    </w:p>
    <w:p w:rsidR="002F72A9" w:rsidRDefault="002F72A9" w:rsidP="002F72A9">
      <w:pPr>
        <w:pStyle w:val="justifyspacing01indent"/>
        <w:spacing w:line="240" w:lineRule="auto"/>
      </w:pPr>
    </w:p>
    <w:p w:rsidR="002F72A9" w:rsidRDefault="002F72A9" w:rsidP="002F72A9">
      <w:pPr>
        <w:pStyle w:val="justifyspacing01indent"/>
        <w:spacing w:line="240" w:lineRule="auto"/>
      </w:pPr>
    </w:p>
    <w:p w:rsidR="002F72A9" w:rsidRDefault="002F72A9" w:rsidP="002F72A9">
      <w:pPr>
        <w:pStyle w:val="justifyspacing01indent"/>
        <w:spacing w:line="240" w:lineRule="auto"/>
      </w:pPr>
    </w:p>
    <w:p w:rsidR="002F72A9" w:rsidRDefault="002F72A9" w:rsidP="002F72A9">
      <w:pPr>
        <w:pStyle w:val="justifyspacing01indent"/>
        <w:spacing w:line="240" w:lineRule="auto"/>
      </w:pPr>
    </w:p>
    <w:p w:rsidR="002F72A9" w:rsidRDefault="002F72A9" w:rsidP="002F72A9">
      <w:pPr>
        <w:pStyle w:val="justifyspacing01indent"/>
        <w:spacing w:line="240" w:lineRule="auto"/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2"/>
        <w:spacing w:line="240" w:lineRule="auto"/>
        <w:jc w:val="center"/>
      </w:pPr>
      <w:bookmarkStart w:id="67" w:name="_Toc16763074"/>
      <w:r w:rsidRPr="00722EE8">
        <w:t xml:space="preserve">5.5. ПРОГРАММА ДИСЦИПЛИНЫ </w:t>
      </w:r>
    </w:p>
    <w:p w:rsidR="002F72A9" w:rsidRPr="00722EE8" w:rsidRDefault="002F72A9" w:rsidP="002F72A9">
      <w:pPr>
        <w:pStyle w:val="2"/>
        <w:spacing w:line="240" w:lineRule="auto"/>
        <w:jc w:val="center"/>
      </w:pPr>
      <w:r w:rsidRPr="00722EE8">
        <w:t>«</w:t>
      </w:r>
      <w:r>
        <w:t>ПСИХОЛОГИЯ</w:t>
      </w:r>
      <w:r w:rsidRPr="00722EE8">
        <w:t>»</w:t>
      </w:r>
      <w:bookmarkEnd w:id="67"/>
    </w:p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</w:rPr>
      </w:pPr>
      <w:r w:rsidRPr="007D1111">
        <w:rPr>
          <w:b/>
          <w:bCs/>
        </w:rPr>
        <w:t>1. Пояснительная записка</w:t>
      </w:r>
    </w:p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D1111">
        <w:t>Сложность образовательного процесса заключается в том, что он, занимая значительное место в жизни человека, не сразу даёт ощутимый результат. Полученное образование оказывает влияние на поведение, деятельность, поступки и образ жизни человека. Поэтому важной предпосылкой для формирования необходимых каче</w:t>
      </w:r>
      <w:proofErr w:type="gramStart"/>
      <w:r w:rsidRPr="007D1111">
        <w:t>ств кв</w:t>
      </w:r>
      <w:proofErr w:type="gramEnd"/>
      <w:r w:rsidRPr="007D1111">
        <w:t xml:space="preserve">алифицированных специалистов является изучение учебной дисциплины «Психология и педагогика». Психолого-педагогические знания необходимы специалисту любого профиля, особенно руководителю, для того чтобы оказать помощь в решении сложных проблем и найти рациональный выход из сложившихся ситуаций, вскрыть неиспользованные резервы человеческой психики и создать атмосферу благоприятной эффективной совместной деятельности. </w:t>
      </w:r>
    </w:p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D1111">
        <w:t>Таким образом, изучение психологии и педагогики играет важную роль в подготовке студентов не только к профессиональной деятельности, но и к разрешению жизненных проблемных ситуаций.</w:t>
      </w:r>
    </w:p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</w:rPr>
      </w:pPr>
      <w:r w:rsidRPr="007D1111">
        <w:rPr>
          <w:b/>
          <w:bCs/>
        </w:rPr>
        <w:t>2. Место в структуре модуля</w:t>
      </w:r>
    </w:p>
    <w:p w:rsidR="002F72A9" w:rsidRPr="007D1111" w:rsidRDefault="002F72A9" w:rsidP="002F72A9">
      <w:pPr>
        <w:shd w:val="clear" w:color="auto" w:fill="FFFFFF"/>
        <w:spacing w:after="0" w:line="240" w:lineRule="auto"/>
        <w:ind w:firstLine="709"/>
        <w:jc w:val="both"/>
      </w:pPr>
      <w:r w:rsidRPr="007D1111">
        <w:t xml:space="preserve">Учебная дисциплина «Психология и педагогика» относится к </w:t>
      </w:r>
      <w:r>
        <w:t>вариативной</w:t>
      </w:r>
      <w:r w:rsidRPr="007D1111">
        <w:t xml:space="preserve"> части программы.</w:t>
      </w:r>
    </w:p>
    <w:p w:rsidR="002F72A9" w:rsidRPr="007D1111" w:rsidRDefault="002F72A9" w:rsidP="002F72A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b/>
          <w:bCs/>
        </w:rPr>
      </w:pPr>
      <w:r w:rsidRPr="007D1111">
        <w:rPr>
          <w:b/>
          <w:bCs/>
        </w:rPr>
        <w:t>3. Цели и задачи</w:t>
      </w:r>
    </w:p>
    <w:p w:rsidR="002F72A9" w:rsidRPr="007D1111" w:rsidRDefault="002F72A9" w:rsidP="002F72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7D1111">
        <w:t xml:space="preserve">Дисциплина ставит своей </w:t>
      </w:r>
      <w:r w:rsidRPr="007D1111">
        <w:rPr>
          <w:b/>
        </w:rPr>
        <w:t>целью</w:t>
      </w:r>
      <w:r w:rsidRPr="007D1111">
        <w:t xml:space="preserve"> знакомство студентов с психологией и педагогикой, их проблемами, значением в обществе, основными практическими задачами, решаемыми с их помощью и на их основе</w:t>
      </w:r>
      <w:r w:rsidRPr="007D1111">
        <w:rPr>
          <w:color w:val="000000"/>
        </w:rPr>
        <w:t>.</w:t>
      </w:r>
    </w:p>
    <w:p w:rsidR="002F72A9" w:rsidRPr="007D1111" w:rsidRDefault="002F72A9" w:rsidP="002F72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7D1111">
        <w:t xml:space="preserve">Для достижения поставленной цели необходимо решить следующие </w:t>
      </w:r>
      <w:r w:rsidRPr="007D1111">
        <w:rPr>
          <w:b/>
        </w:rPr>
        <w:t>задачи</w:t>
      </w:r>
      <w:r w:rsidRPr="007D1111">
        <w:t>:</w:t>
      </w:r>
    </w:p>
    <w:p w:rsidR="002F72A9" w:rsidRPr="007D1111" w:rsidRDefault="002F72A9" w:rsidP="002F72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7D1111">
        <w:t xml:space="preserve">1.Создать у студентов ориентировочной основы для исследования личности, раскрытие специфики использования психологического действия в конкретной деятельности  </w:t>
      </w:r>
    </w:p>
    <w:p w:rsidR="002F72A9" w:rsidRPr="007D1111" w:rsidRDefault="002F72A9" w:rsidP="002F72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7D1111">
        <w:t>2. Формирование у студентов навыков анализа психологических причин, лежащих в основе снижения эффективности деятельности.</w:t>
      </w:r>
    </w:p>
    <w:p w:rsidR="002F72A9" w:rsidRPr="007D1111" w:rsidRDefault="002F72A9" w:rsidP="002F72A9">
      <w:pPr>
        <w:tabs>
          <w:tab w:val="left" w:pos="720"/>
        </w:tabs>
        <w:autoSpaceDE w:val="0"/>
        <w:autoSpaceDN w:val="0"/>
        <w:adjustRightInd w:val="0"/>
        <w:spacing w:after="0"/>
        <w:ind w:left="720"/>
        <w:contextualSpacing/>
        <w:rPr>
          <w:b/>
          <w:bCs/>
        </w:rPr>
      </w:pPr>
      <w:r w:rsidRPr="007D1111">
        <w:rPr>
          <w:b/>
          <w:bCs/>
        </w:rPr>
        <w:t>4.Образовательные результаты</w:t>
      </w:r>
    </w:p>
    <w:tbl>
      <w:tblPr>
        <w:tblW w:w="4891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822"/>
        <w:gridCol w:w="2124"/>
        <w:gridCol w:w="1277"/>
        <w:gridCol w:w="2122"/>
        <w:gridCol w:w="1278"/>
        <w:gridCol w:w="2017"/>
      </w:tblGrid>
      <w:tr w:rsidR="002F72A9" w:rsidRPr="007D1111" w:rsidTr="002C708E">
        <w:trPr>
          <w:trHeight w:val="385"/>
        </w:trPr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 xml:space="preserve">Код </w:t>
            </w:r>
            <w:proofErr w:type="spellStart"/>
            <w:r w:rsidRPr="007D1111">
              <w:t>ОРмодуля</w:t>
            </w:r>
            <w:proofErr w:type="spellEnd"/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Код ОР дисциплины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Образовательные результаты дисциплины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A863B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863B1">
              <w:t>Код компетенций ОПОП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Средства оценивания ОР</w:t>
            </w:r>
          </w:p>
        </w:tc>
      </w:tr>
      <w:tr w:rsidR="002F72A9" w:rsidRPr="007D1111" w:rsidTr="002C708E">
        <w:trPr>
          <w:trHeight w:val="331"/>
        </w:trPr>
        <w:tc>
          <w:tcPr>
            <w:tcW w:w="7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spacing w:after="0" w:line="240" w:lineRule="auto"/>
              <w:jc w:val="both"/>
              <w:rPr>
                <w:i/>
              </w:rPr>
            </w:pPr>
            <w:r w:rsidRPr="007D1111">
              <w:rPr>
                <w:i/>
              </w:rPr>
              <w:t>ОР.2</w:t>
            </w:r>
          </w:p>
        </w:tc>
        <w:tc>
          <w:tcPr>
            <w:tcW w:w="20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tabs>
                <w:tab w:val="left" w:pos="318"/>
              </w:tabs>
              <w:spacing w:after="0" w:line="240" w:lineRule="auto"/>
              <w:ind w:left="34"/>
            </w:pPr>
            <w:r w:rsidRPr="007D1111"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2A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ОР.2-7-1</w:t>
            </w:r>
          </w:p>
          <w:p w:rsidR="002F72A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2F72A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2F72A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2F72A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2F72A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2F72A9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t xml:space="preserve">Демонстрирует способность </w:t>
            </w:r>
            <w:r w:rsidRPr="00F830CC"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A863B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4A2ADB">
              <w:t>УК-6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gramStart"/>
            <w:r w:rsidRPr="007D1111">
              <w:t>Кейс-задачи</w:t>
            </w:r>
            <w:proofErr w:type="gramEnd"/>
            <w:r w:rsidRPr="007D1111">
              <w:t>, контекстные задачи, отчет о практической работе, тест эссе, проект</w:t>
            </w:r>
          </w:p>
        </w:tc>
      </w:tr>
      <w:tr w:rsidR="002F72A9" w:rsidRPr="007D1111" w:rsidTr="002C708E">
        <w:trPr>
          <w:trHeight w:val="331"/>
        </w:trPr>
        <w:tc>
          <w:tcPr>
            <w:tcW w:w="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ОР.2-7-2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t>Демонстрирует способности соблюдения этических, культурных и социальных норм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A863B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4A2ADB">
              <w:t>УК-9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gramStart"/>
            <w:r w:rsidRPr="007D1111">
              <w:t>Кейс-задачи</w:t>
            </w:r>
            <w:proofErr w:type="gramEnd"/>
            <w:r w:rsidRPr="007D1111">
              <w:t>, контекстные задачи, отчет о практической работе, тест эссе, проект</w:t>
            </w:r>
          </w:p>
        </w:tc>
      </w:tr>
    </w:tbl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D1111">
        <w:rPr>
          <w:b/>
          <w:bCs/>
        </w:rPr>
        <w:lastRenderedPageBreak/>
        <w:t>5. Содержание дисциплины</w:t>
      </w:r>
    </w:p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7D1111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382"/>
        <w:gridCol w:w="855"/>
        <w:gridCol w:w="854"/>
        <w:gridCol w:w="1419"/>
        <w:gridCol w:w="1239"/>
        <w:gridCol w:w="891"/>
      </w:tblGrid>
      <w:tr w:rsidR="002F72A9" w:rsidRPr="007D1111" w:rsidTr="002C708E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Самостоятельная работа</w:t>
            </w:r>
            <w:r>
              <w:t>/ 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Всего часов по дисциплине</w:t>
            </w:r>
          </w:p>
        </w:tc>
      </w:tr>
      <w:tr w:rsidR="002F72A9" w:rsidRPr="007D1111" w:rsidTr="002C708E">
        <w:trPr>
          <w:trHeight w:val="533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spacing w:after="0" w:line="240" w:lineRule="auto"/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72A9" w:rsidRPr="007D1111" w:rsidRDefault="002F72A9" w:rsidP="002C708E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7D1111">
              <w:t xml:space="preserve">КСР (в </w:t>
            </w:r>
            <w:proofErr w:type="spellStart"/>
            <w:r w:rsidRPr="007D1111">
              <w:t>т.ч</w:t>
            </w:r>
            <w:proofErr w:type="spellEnd"/>
            <w:r w:rsidRPr="007D1111">
              <w:t xml:space="preserve">. </w:t>
            </w:r>
            <w:proofErr w:type="gramEnd"/>
          </w:p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spacing w:after="0" w:line="240" w:lineRule="auto"/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spacing w:after="0" w:line="240" w:lineRule="auto"/>
            </w:pP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spacing w:after="0" w:line="240" w:lineRule="auto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proofErr w:type="gramStart"/>
            <w:r w:rsidRPr="007D1111">
              <w:t>ПР</w:t>
            </w:r>
            <w:proofErr w:type="gramEnd"/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spacing w:after="0" w:line="240" w:lineRule="auto"/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spacing w:after="0" w:line="240" w:lineRule="auto"/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spacing w:after="0" w:line="240" w:lineRule="auto"/>
            </w:pP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rPr>
                <w:b/>
              </w:rPr>
              <w:t>Раздел 1.  «Педагогика как теория обучения и воспитания»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color w:val="000000"/>
              </w:rPr>
              <w:t>1.1.Понятие дидактики, основные функции. Объект дидактики. Принципы обучения.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rPr>
                <w:color w:val="000000"/>
              </w:rPr>
              <w:t>1.2.Формы, средства и методы обучения. Классификация. Теория целостного педагогического процесса.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color w:val="000000"/>
              </w:rPr>
              <w:t>1.3.Воспитание в целостном педагогическом процессе. Средства и методы воспитания. Взаимоотношения в воспитательном процессе.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7D1111">
              <w:rPr>
                <w:b/>
                <w:bCs/>
              </w:rPr>
              <w:t>Раздел 2. Психология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rPr>
                <w:color w:val="000000"/>
              </w:rPr>
              <w:t>2.1.Развитие психики и сознания. Понятие о личности в психологии и педагогике.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rPr>
                <w:color w:val="000000"/>
              </w:rPr>
              <w:t>2.2.Психолого-педагогические проблемы развития и формирования личности.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spacing w:after="0" w:line="240" w:lineRule="auto"/>
              <w:jc w:val="both"/>
              <w:rPr>
                <w:color w:val="000000"/>
              </w:rPr>
            </w:pPr>
            <w:r w:rsidRPr="007D1111">
              <w:rPr>
                <w:color w:val="000000"/>
              </w:rPr>
              <w:t>2.3. Способности, особенности их развития и формирование личности. Индивидуально-психологические особенности личности.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rPr>
                <w:color w:val="000000"/>
              </w:rPr>
              <w:t>2.4.Основные познавательные процессы. Эмоционально-волевая сфера личности.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rPr>
                <w:color w:val="000000"/>
              </w:rPr>
              <w:t>2.5.Психолого-педагогические аспекты развития интеллектуального потенциала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rPr>
                <w:color w:val="000000"/>
              </w:rPr>
              <w:t>2.6.Методы психолого-педагогического исследования, их классификация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F72A9" w:rsidRPr="002B0D1D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B0D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</w:rPr>
            </w:pPr>
            <w:r w:rsidRPr="002B0D1D">
              <w:rPr>
                <w:b/>
                <w:color w:val="000000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B0D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2B0D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2B0D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2B0D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2B0D1D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F72A9" w:rsidRPr="007D1111" w:rsidTr="002C708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7D1111">
              <w:rPr>
                <w:b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62/4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D1111">
              <w:rPr>
                <w:b/>
              </w:rPr>
              <w:t>72</w:t>
            </w:r>
          </w:p>
        </w:tc>
      </w:tr>
    </w:tbl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i/>
        </w:rPr>
      </w:pPr>
      <w:r w:rsidRPr="007D1111">
        <w:rPr>
          <w:b/>
          <w:bCs/>
          <w:i/>
        </w:rPr>
        <w:t>5.2. Методы обучения</w:t>
      </w:r>
    </w:p>
    <w:p w:rsidR="002F72A9" w:rsidRPr="007D1111" w:rsidRDefault="002F72A9" w:rsidP="002F72A9">
      <w:pPr>
        <w:spacing w:after="0" w:line="240" w:lineRule="auto"/>
        <w:rPr>
          <w:bCs/>
        </w:rPr>
      </w:pPr>
      <w:r w:rsidRPr="007D1111">
        <w:rPr>
          <w:bCs/>
        </w:rPr>
        <w:t xml:space="preserve">Проблемное изложение, </w:t>
      </w:r>
      <w:proofErr w:type="gramStart"/>
      <w:r w:rsidRPr="007D1111">
        <w:rPr>
          <w:bCs/>
        </w:rPr>
        <w:t>частично-поисковый</w:t>
      </w:r>
      <w:proofErr w:type="gramEnd"/>
      <w:r w:rsidRPr="007D1111">
        <w:rPr>
          <w:bCs/>
        </w:rPr>
        <w:t>, исследовательский, практический</w:t>
      </w:r>
    </w:p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D1111">
        <w:rPr>
          <w:b/>
          <w:bCs/>
        </w:rPr>
        <w:t>6. Рейтинг-план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010"/>
        <w:gridCol w:w="2094"/>
        <w:gridCol w:w="1560"/>
        <w:gridCol w:w="850"/>
        <w:gridCol w:w="1134"/>
        <w:gridCol w:w="709"/>
        <w:gridCol w:w="684"/>
      </w:tblGrid>
      <w:tr w:rsidR="002F72A9" w:rsidRPr="007D1111" w:rsidTr="002C708E">
        <w:tc>
          <w:tcPr>
            <w:tcW w:w="540" w:type="dxa"/>
            <w:vMerge w:val="restart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t xml:space="preserve">№ </w:t>
            </w:r>
            <w:proofErr w:type="gramStart"/>
            <w:r w:rsidRPr="007D1111">
              <w:t>п</w:t>
            </w:r>
            <w:proofErr w:type="gramEnd"/>
            <w:r w:rsidRPr="007D1111">
              <w:t>/п</w:t>
            </w:r>
          </w:p>
        </w:tc>
        <w:tc>
          <w:tcPr>
            <w:tcW w:w="2010" w:type="dxa"/>
            <w:vMerge w:val="restart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0D331D">
              <w:t>Код ОР дисциплины</w:t>
            </w:r>
          </w:p>
        </w:tc>
        <w:tc>
          <w:tcPr>
            <w:tcW w:w="2094" w:type="dxa"/>
            <w:vMerge w:val="restart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Виды учебной деятельности</w:t>
            </w:r>
          </w:p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t>обучающегося</w:t>
            </w:r>
          </w:p>
        </w:tc>
        <w:tc>
          <w:tcPr>
            <w:tcW w:w="1560" w:type="dxa"/>
            <w:vMerge w:val="restart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t>Средства оценивания</w:t>
            </w:r>
          </w:p>
        </w:tc>
        <w:tc>
          <w:tcPr>
            <w:tcW w:w="850" w:type="dxa"/>
            <w:vMerge w:val="restart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t>Балл за конкретное задание</w:t>
            </w:r>
          </w:p>
        </w:tc>
        <w:tc>
          <w:tcPr>
            <w:tcW w:w="1134" w:type="dxa"/>
            <w:vMerge w:val="restart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t>Число заданий за семестр</w:t>
            </w:r>
          </w:p>
        </w:tc>
        <w:tc>
          <w:tcPr>
            <w:tcW w:w="1393" w:type="dxa"/>
            <w:gridSpan w:val="2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t>Баллы</w:t>
            </w:r>
          </w:p>
        </w:tc>
      </w:tr>
      <w:tr w:rsidR="002F72A9" w:rsidRPr="007D1111" w:rsidTr="002C708E">
        <w:tc>
          <w:tcPr>
            <w:tcW w:w="54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094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56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Минимальный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D1111">
              <w:t>Максимальный</w:t>
            </w:r>
          </w:p>
        </w:tc>
      </w:tr>
      <w:tr w:rsidR="002F72A9" w:rsidRPr="007D1111" w:rsidTr="002C708E">
        <w:tc>
          <w:tcPr>
            <w:tcW w:w="540" w:type="dxa"/>
            <w:vMerge w:val="restart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>1</w:t>
            </w:r>
          </w:p>
        </w:tc>
        <w:tc>
          <w:tcPr>
            <w:tcW w:w="2010" w:type="dxa"/>
            <w:vMerge w:val="restart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>
              <w:t>ОР.2-7-1</w:t>
            </w:r>
          </w:p>
        </w:tc>
        <w:tc>
          <w:tcPr>
            <w:tcW w:w="2094" w:type="dxa"/>
          </w:tcPr>
          <w:p w:rsidR="002F72A9" w:rsidRPr="007D1111" w:rsidRDefault="002F72A9" w:rsidP="002C708E">
            <w:pPr>
              <w:tabs>
                <w:tab w:val="left" w:pos="819"/>
              </w:tabs>
              <w:spacing w:after="0" w:line="240" w:lineRule="auto"/>
              <w:jc w:val="both"/>
            </w:pPr>
            <w:r w:rsidRPr="007D1111">
              <w:t>Выполнение практических работ</w:t>
            </w:r>
          </w:p>
        </w:tc>
        <w:tc>
          <w:tcPr>
            <w:tcW w:w="156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</w:pPr>
            <w:r w:rsidRPr="007D1111">
              <w:t>Отчет о практической работе</w:t>
            </w:r>
          </w:p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1-2</w:t>
            </w:r>
          </w:p>
        </w:tc>
        <w:tc>
          <w:tcPr>
            <w:tcW w:w="113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3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6</w:t>
            </w:r>
          </w:p>
        </w:tc>
      </w:tr>
      <w:tr w:rsidR="002F72A9" w:rsidRPr="007D1111" w:rsidTr="002C708E">
        <w:tc>
          <w:tcPr>
            <w:tcW w:w="54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94" w:type="dxa"/>
          </w:tcPr>
          <w:p w:rsidR="002F72A9" w:rsidRPr="007D1111" w:rsidRDefault="002F72A9" w:rsidP="002C708E">
            <w:pPr>
              <w:tabs>
                <w:tab w:val="left" w:pos="819"/>
              </w:tabs>
              <w:spacing w:after="0" w:line="240" w:lineRule="auto"/>
              <w:jc w:val="both"/>
            </w:pPr>
            <w:r w:rsidRPr="007D1111">
              <w:t>Решение контекстных и кейс задач</w:t>
            </w:r>
          </w:p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t>Контекстная задача</w:t>
            </w:r>
          </w:p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t>Кейс - задача</w:t>
            </w:r>
          </w:p>
        </w:tc>
        <w:tc>
          <w:tcPr>
            <w:tcW w:w="85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1-</w:t>
            </w:r>
            <w:r w:rsidRPr="007D1111">
              <w:rPr>
                <w:bCs/>
              </w:rPr>
              <w:t>2</w:t>
            </w:r>
          </w:p>
        </w:tc>
        <w:tc>
          <w:tcPr>
            <w:tcW w:w="113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8</w:t>
            </w: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8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16</w:t>
            </w:r>
          </w:p>
        </w:tc>
      </w:tr>
      <w:tr w:rsidR="002F72A9" w:rsidRPr="007D1111" w:rsidTr="002C708E">
        <w:tc>
          <w:tcPr>
            <w:tcW w:w="54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94" w:type="dxa"/>
          </w:tcPr>
          <w:p w:rsidR="002F72A9" w:rsidRPr="007D1111" w:rsidRDefault="002F72A9" w:rsidP="002C708E">
            <w:pPr>
              <w:tabs>
                <w:tab w:val="left" w:pos="819"/>
              </w:tabs>
              <w:spacing w:after="0" w:line="240" w:lineRule="auto"/>
              <w:jc w:val="both"/>
            </w:pPr>
            <w:r w:rsidRPr="007D1111">
              <w:t>Тестирование</w:t>
            </w:r>
          </w:p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56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 xml:space="preserve">Тест </w:t>
            </w:r>
          </w:p>
        </w:tc>
        <w:tc>
          <w:tcPr>
            <w:tcW w:w="85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2-</w:t>
            </w:r>
            <w:r w:rsidRPr="007D1111">
              <w:rPr>
                <w:bCs/>
              </w:rPr>
              <w:t>3</w:t>
            </w:r>
          </w:p>
        </w:tc>
        <w:tc>
          <w:tcPr>
            <w:tcW w:w="113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3</w:t>
            </w: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6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9</w:t>
            </w:r>
          </w:p>
        </w:tc>
      </w:tr>
      <w:tr w:rsidR="002F72A9" w:rsidRPr="007D1111" w:rsidTr="002C708E">
        <w:trPr>
          <w:trHeight w:val="1380"/>
        </w:trPr>
        <w:tc>
          <w:tcPr>
            <w:tcW w:w="540" w:type="dxa"/>
            <w:vMerge w:val="restart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>2</w:t>
            </w:r>
          </w:p>
        </w:tc>
        <w:tc>
          <w:tcPr>
            <w:tcW w:w="2010" w:type="dxa"/>
            <w:vMerge w:val="restart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>
              <w:t>ОР.2-7-2</w:t>
            </w:r>
          </w:p>
        </w:tc>
        <w:tc>
          <w:tcPr>
            <w:tcW w:w="209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t>Решение контекстных и кейс задач</w:t>
            </w:r>
          </w:p>
        </w:tc>
        <w:tc>
          <w:tcPr>
            <w:tcW w:w="156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D1111">
              <w:t>Контекстная задача</w:t>
            </w:r>
          </w:p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t>Кейс - задача</w:t>
            </w:r>
          </w:p>
        </w:tc>
        <w:tc>
          <w:tcPr>
            <w:tcW w:w="85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1-</w:t>
            </w:r>
            <w:r w:rsidRPr="007D1111">
              <w:rPr>
                <w:bCs/>
              </w:rPr>
              <w:t>2</w:t>
            </w:r>
          </w:p>
        </w:tc>
        <w:tc>
          <w:tcPr>
            <w:tcW w:w="113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3</w:t>
            </w: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3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6</w:t>
            </w:r>
          </w:p>
        </w:tc>
      </w:tr>
      <w:tr w:rsidR="002F72A9" w:rsidRPr="007D1111" w:rsidTr="002C708E">
        <w:tc>
          <w:tcPr>
            <w:tcW w:w="54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9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>Выполнение практических работ</w:t>
            </w:r>
          </w:p>
        </w:tc>
        <w:tc>
          <w:tcPr>
            <w:tcW w:w="156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t>отчет</w:t>
            </w:r>
          </w:p>
        </w:tc>
        <w:tc>
          <w:tcPr>
            <w:tcW w:w="85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2-</w:t>
            </w:r>
            <w:r w:rsidRPr="007D1111">
              <w:rPr>
                <w:bCs/>
              </w:rPr>
              <w:t>3</w:t>
            </w:r>
          </w:p>
        </w:tc>
        <w:tc>
          <w:tcPr>
            <w:tcW w:w="113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4</w:t>
            </w: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8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12</w:t>
            </w:r>
          </w:p>
        </w:tc>
      </w:tr>
      <w:tr w:rsidR="002F72A9" w:rsidRPr="007D1111" w:rsidTr="002C708E">
        <w:tc>
          <w:tcPr>
            <w:tcW w:w="54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9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>Написание эссе</w:t>
            </w:r>
          </w:p>
        </w:tc>
        <w:tc>
          <w:tcPr>
            <w:tcW w:w="156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 xml:space="preserve">Эссе </w:t>
            </w:r>
          </w:p>
        </w:tc>
        <w:tc>
          <w:tcPr>
            <w:tcW w:w="85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2-</w:t>
            </w:r>
            <w:r w:rsidRPr="007D1111">
              <w:rPr>
                <w:bCs/>
              </w:rPr>
              <w:t>3</w:t>
            </w:r>
          </w:p>
        </w:tc>
        <w:tc>
          <w:tcPr>
            <w:tcW w:w="113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1</w:t>
            </w: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2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3</w:t>
            </w:r>
          </w:p>
        </w:tc>
      </w:tr>
      <w:tr w:rsidR="002F72A9" w:rsidRPr="007D1111" w:rsidTr="002C708E">
        <w:tc>
          <w:tcPr>
            <w:tcW w:w="54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9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>Разработка проекта</w:t>
            </w:r>
          </w:p>
        </w:tc>
        <w:tc>
          <w:tcPr>
            <w:tcW w:w="156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 xml:space="preserve">Проект </w:t>
            </w:r>
          </w:p>
        </w:tc>
        <w:tc>
          <w:tcPr>
            <w:tcW w:w="85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6-</w:t>
            </w:r>
            <w:r w:rsidRPr="007D1111">
              <w:rPr>
                <w:bCs/>
              </w:rPr>
              <w:t>7</w:t>
            </w:r>
          </w:p>
        </w:tc>
        <w:tc>
          <w:tcPr>
            <w:tcW w:w="113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1</w:t>
            </w: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6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7</w:t>
            </w:r>
          </w:p>
        </w:tc>
      </w:tr>
      <w:tr w:rsidR="002F72A9" w:rsidRPr="007D1111" w:rsidTr="002C708E">
        <w:tc>
          <w:tcPr>
            <w:tcW w:w="54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9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>Тестирование</w:t>
            </w:r>
          </w:p>
        </w:tc>
        <w:tc>
          <w:tcPr>
            <w:tcW w:w="156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 xml:space="preserve">Тест </w:t>
            </w:r>
          </w:p>
        </w:tc>
        <w:tc>
          <w:tcPr>
            <w:tcW w:w="85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2-</w:t>
            </w:r>
            <w:r w:rsidRPr="007D1111">
              <w:rPr>
                <w:bCs/>
              </w:rPr>
              <w:t>3</w:t>
            </w:r>
          </w:p>
        </w:tc>
        <w:tc>
          <w:tcPr>
            <w:tcW w:w="113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1</w:t>
            </w: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2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3</w:t>
            </w:r>
          </w:p>
        </w:tc>
      </w:tr>
      <w:tr w:rsidR="002F72A9" w:rsidRPr="007D1111" w:rsidTr="002C708E">
        <w:tc>
          <w:tcPr>
            <w:tcW w:w="6204" w:type="dxa"/>
            <w:gridSpan w:val="4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Экзамен</w:t>
            </w:r>
          </w:p>
        </w:tc>
        <w:tc>
          <w:tcPr>
            <w:tcW w:w="85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10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30</w:t>
            </w:r>
          </w:p>
        </w:tc>
      </w:tr>
      <w:tr w:rsidR="002F72A9" w:rsidRPr="007D1111" w:rsidTr="002C708E">
        <w:tc>
          <w:tcPr>
            <w:tcW w:w="54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01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09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D1111">
              <w:rPr>
                <w:bCs/>
              </w:rPr>
              <w:t>Итого:</w:t>
            </w:r>
          </w:p>
        </w:tc>
        <w:tc>
          <w:tcPr>
            <w:tcW w:w="156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55</w:t>
            </w:r>
          </w:p>
        </w:tc>
        <w:tc>
          <w:tcPr>
            <w:tcW w:w="684" w:type="dxa"/>
          </w:tcPr>
          <w:p w:rsidR="002F72A9" w:rsidRPr="007D1111" w:rsidRDefault="002F72A9" w:rsidP="002C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7D1111">
              <w:rPr>
                <w:bCs/>
              </w:rPr>
              <w:t>100</w:t>
            </w:r>
          </w:p>
        </w:tc>
      </w:tr>
    </w:tbl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D1111">
        <w:rPr>
          <w:b/>
          <w:bCs/>
        </w:rPr>
        <w:t>7. Учебно-методическое и информационное обеспечение</w:t>
      </w:r>
    </w:p>
    <w:p w:rsidR="002F72A9" w:rsidRPr="007D1111" w:rsidRDefault="002F72A9" w:rsidP="002F72A9">
      <w:pPr>
        <w:spacing w:after="0" w:line="240" w:lineRule="auto"/>
        <w:ind w:firstLine="709"/>
        <w:jc w:val="both"/>
        <w:rPr>
          <w:bCs/>
          <w:i/>
          <w:iCs/>
        </w:rPr>
      </w:pPr>
      <w:r w:rsidRPr="007D1111">
        <w:rPr>
          <w:bCs/>
          <w:i/>
        </w:rPr>
        <w:t xml:space="preserve">7.1. </w:t>
      </w:r>
      <w:r w:rsidRPr="007D1111">
        <w:rPr>
          <w:bCs/>
          <w:i/>
          <w:iCs/>
        </w:rPr>
        <w:t>Основная литература</w:t>
      </w:r>
    </w:p>
    <w:p w:rsidR="002F72A9" w:rsidRPr="001523F7" w:rsidRDefault="002F72A9" w:rsidP="002F72A9">
      <w:pPr>
        <w:spacing w:after="0" w:line="240" w:lineRule="auto"/>
        <w:ind w:firstLine="709"/>
        <w:jc w:val="both"/>
      </w:pPr>
      <w:r w:rsidRPr="001523F7">
        <w:t>1.</w:t>
      </w:r>
      <w:r w:rsidRPr="001523F7">
        <w:tab/>
        <w:t>Гуревич, П.С. Психология и педагогика</w:t>
      </w:r>
      <w:proofErr w:type="gramStart"/>
      <w:r w:rsidRPr="001523F7">
        <w:t xml:space="preserve"> :</w:t>
      </w:r>
      <w:proofErr w:type="gramEnd"/>
      <w:r w:rsidRPr="001523F7">
        <w:t xml:space="preserve"> учебник / П.С. Гуревич. - Москва </w:t>
      </w:r>
      <w:proofErr w:type="gramStart"/>
      <w:r w:rsidRPr="001523F7">
        <w:t>:</w:t>
      </w:r>
      <w:proofErr w:type="spellStart"/>
      <w:r w:rsidRPr="001523F7">
        <w:t>Ю</w:t>
      </w:r>
      <w:proofErr w:type="gramEnd"/>
      <w:r w:rsidRPr="001523F7">
        <w:t>нити</w:t>
      </w:r>
      <w:proofErr w:type="spellEnd"/>
      <w:r w:rsidRPr="001523F7">
        <w:t xml:space="preserve">-Дана, 2015. - 320 с. - (Учебники профессора П.С. Гуревича). - </w:t>
      </w:r>
      <w:proofErr w:type="spellStart"/>
      <w:r w:rsidRPr="001523F7">
        <w:t>Библиогр</w:t>
      </w:r>
      <w:proofErr w:type="spellEnd"/>
      <w:r w:rsidRPr="001523F7">
        <w:t xml:space="preserve">. в кн. - ISBN 5-238-00904-6; То же [Электронный ресурс]. - URL: http://biblioclub.ru/index.php?page=book&amp;id=117117 </w:t>
      </w:r>
    </w:p>
    <w:p w:rsidR="002F72A9" w:rsidRPr="001523F7" w:rsidRDefault="002F72A9" w:rsidP="002F72A9">
      <w:pPr>
        <w:spacing w:after="0" w:line="240" w:lineRule="auto"/>
        <w:ind w:firstLine="709"/>
        <w:jc w:val="both"/>
      </w:pPr>
      <w:r w:rsidRPr="001523F7">
        <w:t>2.</w:t>
      </w:r>
      <w:r w:rsidRPr="001523F7">
        <w:tab/>
        <w:t xml:space="preserve">Столяренко, А.М. Психология и педагогика: </w:t>
      </w:r>
      <w:proofErr w:type="spellStart"/>
      <w:r w:rsidRPr="001523F7">
        <w:t>Psychologyandpedagogy</w:t>
      </w:r>
      <w:proofErr w:type="spellEnd"/>
      <w:proofErr w:type="gramStart"/>
      <w:r w:rsidRPr="001523F7">
        <w:t xml:space="preserve"> :</w:t>
      </w:r>
      <w:proofErr w:type="gramEnd"/>
      <w:r w:rsidRPr="001523F7">
        <w:t xml:space="preserve"> учебник для студентов вузов / А.М. Столяренко. - 3-е изд., доп. - Москва : </w:t>
      </w:r>
      <w:proofErr w:type="spellStart"/>
      <w:r w:rsidRPr="001523F7">
        <w:t>Юнити</w:t>
      </w:r>
      <w:proofErr w:type="spellEnd"/>
      <w:r w:rsidRPr="001523F7">
        <w:t>-Дана, 2015. - 543 с. : ил</w:t>
      </w:r>
      <w:proofErr w:type="gramStart"/>
      <w:r w:rsidRPr="001523F7">
        <w:t xml:space="preserve">., </w:t>
      </w:r>
      <w:proofErr w:type="gramEnd"/>
      <w:r w:rsidRPr="001523F7">
        <w:t>схем. - (Золотой фонд российских учебников). - ISBN 978-5-238-01679-5</w:t>
      </w:r>
      <w:proofErr w:type="gramStart"/>
      <w:r w:rsidRPr="001523F7">
        <w:t xml:space="preserve"> ;</w:t>
      </w:r>
      <w:proofErr w:type="gramEnd"/>
      <w:r w:rsidRPr="001523F7">
        <w:t xml:space="preserve"> То же [Электронный ресурс]. - URL: http://biblioclub.ru/index.php?page=book&amp;id=446437</w:t>
      </w:r>
    </w:p>
    <w:p w:rsidR="002F72A9" w:rsidRPr="001523F7" w:rsidRDefault="002F72A9" w:rsidP="002F72A9">
      <w:pPr>
        <w:spacing w:after="0" w:line="240" w:lineRule="auto"/>
        <w:ind w:firstLine="709"/>
        <w:jc w:val="both"/>
      </w:pPr>
      <w:r w:rsidRPr="001523F7">
        <w:t>3.</w:t>
      </w:r>
      <w:r w:rsidRPr="001523F7">
        <w:tab/>
        <w:t>Столяренко, А.М. Общая педагогика</w:t>
      </w:r>
      <w:proofErr w:type="gramStart"/>
      <w:r w:rsidRPr="001523F7">
        <w:t xml:space="preserve"> :</w:t>
      </w:r>
      <w:proofErr w:type="gramEnd"/>
      <w:r w:rsidRPr="001523F7">
        <w:t xml:space="preserve"> учебное пособие / А.М. Столяренко. - Москва </w:t>
      </w:r>
      <w:proofErr w:type="gramStart"/>
      <w:r w:rsidRPr="001523F7">
        <w:t>:</w:t>
      </w:r>
      <w:proofErr w:type="spellStart"/>
      <w:r w:rsidRPr="001523F7">
        <w:t>Ю</w:t>
      </w:r>
      <w:proofErr w:type="gramEnd"/>
      <w:r w:rsidRPr="001523F7">
        <w:t>нити</w:t>
      </w:r>
      <w:proofErr w:type="spellEnd"/>
      <w:r w:rsidRPr="001523F7">
        <w:t xml:space="preserve">-Дана, 2015. - 479 с. - </w:t>
      </w:r>
      <w:proofErr w:type="spellStart"/>
      <w:r w:rsidRPr="001523F7">
        <w:t>Библиогр</w:t>
      </w:r>
      <w:proofErr w:type="spellEnd"/>
      <w:r w:rsidRPr="001523F7">
        <w:t>. в кн. - ISBN 5-238-00972-0 ; То же [Электронный ресурс]. - URL: http://biblioclub.ru/index.php?page=book&amp;id=436823</w:t>
      </w:r>
    </w:p>
    <w:p w:rsidR="002F72A9" w:rsidRPr="001523F7" w:rsidRDefault="002F72A9" w:rsidP="002F72A9">
      <w:pPr>
        <w:spacing w:after="0" w:line="240" w:lineRule="auto"/>
        <w:ind w:firstLine="709"/>
        <w:jc w:val="both"/>
      </w:pPr>
      <w:r w:rsidRPr="001523F7">
        <w:t>4.</w:t>
      </w:r>
      <w:r w:rsidRPr="001523F7">
        <w:tab/>
      </w:r>
      <w:proofErr w:type="spellStart"/>
      <w:r w:rsidRPr="001523F7">
        <w:t>Ступницкий</w:t>
      </w:r>
      <w:proofErr w:type="spellEnd"/>
      <w:r w:rsidRPr="001523F7">
        <w:t>, В.П. Психология</w:t>
      </w:r>
      <w:proofErr w:type="gramStart"/>
      <w:r w:rsidRPr="001523F7">
        <w:t xml:space="preserve"> :</w:t>
      </w:r>
      <w:proofErr w:type="gramEnd"/>
      <w:r w:rsidRPr="001523F7">
        <w:t xml:space="preserve"> учебник / В.П. </w:t>
      </w:r>
      <w:proofErr w:type="spellStart"/>
      <w:r w:rsidRPr="001523F7">
        <w:t>Ступницкий</w:t>
      </w:r>
      <w:proofErr w:type="spellEnd"/>
      <w:r w:rsidRPr="001523F7">
        <w:t>, О.И. Щербакова, В.Е. Степанов. - Москва</w:t>
      </w:r>
      <w:proofErr w:type="gramStart"/>
      <w:r w:rsidRPr="001523F7">
        <w:t xml:space="preserve"> :</w:t>
      </w:r>
      <w:proofErr w:type="gramEnd"/>
      <w:r w:rsidRPr="001523F7">
        <w:t xml:space="preserve"> Издательско-торговая корпорация «Дашков и К°», 2017. - 519 с.</w:t>
      </w:r>
      <w:proofErr w:type="gramStart"/>
      <w:r w:rsidRPr="001523F7">
        <w:t xml:space="preserve"> :</w:t>
      </w:r>
      <w:proofErr w:type="gramEnd"/>
      <w:r w:rsidRPr="001523F7">
        <w:t xml:space="preserve"> ил. - (Учебные издания для бакалавров). - </w:t>
      </w:r>
      <w:proofErr w:type="spellStart"/>
      <w:r w:rsidRPr="001523F7">
        <w:t>Библиогр</w:t>
      </w:r>
      <w:proofErr w:type="spellEnd"/>
      <w:r w:rsidRPr="001523F7">
        <w:t>. в кн. - ISBN 978-5-394-02063-6</w:t>
      </w:r>
      <w:proofErr w:type="gramStart"/>
      <w:r w:rsidRPr="001523F7">
        <w:t xml:space="preserve"> ;</w:t>
      </w:r>
      <w:proofErr w:type="gramEnd"/>
      <w:r w:rsidRPr="001523F7">
        <w:t xml:space="preserve"> То же [Электронный ресурс]. - URL: http://biblioclub.ru/index.php?page=book&amp;id=453939 </w:t>
      </w:r>
    </w:p>
    <w:p w:rsidR="002F72A9" w:rsidRDefault="002F72A9" w:rsidP="002F72A9">
      <w:pPr>
        <w:spacing w:after="0" w:line="240" w:lineRule="auto"/>
        <w:ind w:firstLine="709"/>
        <w:jc w:val="both"/>
      </w:pPr>
      <w:r w:rsidRPr="001523F7">
        <w:t>5.</w:t>
      </w:r>
      <w:r w:rsidRPr="001523F7">
        <w:tab/>
        <w:t>Цветков, В.Л. Психология</w:t>
      </w:r>
      <w:proofErr w:type="gramStart"/>
      <w:r w:rsidRPr="001523F7">
        <w:t xml:space="preserve"> :</w:t>
      </w:r>
      <w:proofErr w:type="gramEnd"/>
      <w:r w:rsidRPr="001523F7">
        <w:t xml:space="preserve"> учебное пособие / В.Л. Цветков, И.А. Калиниченко, Т.А. Хрусталева. - Москва</w:t>
      </w:r>
      <w:proofErr w:type="gramStart"/>
      <w:r w:rsidRPr="001523F7">
        <w:t xml:space="preserve"> :</w:t>
      </w:r>
      <w:proofErr w:type="gramEnd"/>
      <w:r w:rsidRPr="001523F7">
        <w:t xml:space="preserve"> ЮНИТИ-ДАНА, 2016. - 384 с. : ил</w:t>
      </w:r>
      <w:proofErr w:type="gramStart"/>
      <w:r w:rsidRPr="001523F7">
        <w:t xml:space="preserve">., </w:t>
      </w:r>
      <w:proofErr w:type="gramEnd"/>
      <w:r w:rsidRPr="001523F7">
        <w:t>табл., схем. - ISBN 978-5-238-02811-8</w:t>
      </w:r>
      <w:proofErr w:type="gramStart"/>
      <w:r w:rsidRPr="001523F7">
        <w:t xml:space="preserve"> ;</w:t>
      </w:r>
      <w:proofErr w:type="gramEnd"/>
      <w:r w:rsidRPr="001523F7">
        <w:t xml:space="preserve"> То же [Электронный ресурс]. - URL: </w:t>
      </w:r>
      <w:hyperlink r:id="rId59" w:history="1">
        <w:r w:rsidRPr="007C4D5D">
          <w:rPr>
            <w:rStyle w:val="a4"/>
          </w:rPr>
          <w:t>http://biblioclub.ru/index.php?page=book&amp;id=446403</w:t>
        </w:r>
      </w:hyperlink>
    </w:p>
    <w:p w:rsidR="002F72A9" w:rsidRPr="007D1111" w:rsidRDefault="002F72A9" w:rsidP="002F72A9">
      <w:pPr>
        <w:spacing w:after="0" w:line="240" w:lineRule="auto"/>
        <w:ind w:firstLine="709"/>
        <w:jc w:val="both"/>
        <w:rPr>
          <w:bCs/>
          <w:i/>
          <w:iCs/>
        </w:rPr>
      </w:pPr>
      <w:r w:rsidRPr="007D1111">
        <w:rPr>
          <w:bCs/>
          <w:i/>
          <w:iCs/>
        </w:rPr>
        <w:t>7.2 Дополнительная литература</w:t>
      </w:r>
    </w:p>
    <w:p w:rsidR="002F72A9" w:rsidRPr="001216BC" w:rsidRDefault="002F72A9" w:rsidP="002F72A9">
      <w:pPr>
        <w:spacing w:after="0"/>
        <w:ind w:firstLine="709"/>
        <w:jc w:val="both"/>
      </w:pPr>
      <w:r w:rsidRPr="001216BC">
        <w:t>1.</w:t>
      </w:r>
      <w:r w:rsidRPr="001216BC">
        <w:tab/>
      </w:r>
      <w:proofErr w:type="spellStart"/>
      <w:r w:rsidRPr="001216BC">
        <w:t>Караванова</w:t>
      </w:r>
      <w:proofErr w:type="spellEnd"/>
      <w:r w:rsidRPr="001216BC">
        <w:t>, Л.Ж. Психология</w:t>
      </w:r>
      <w:proofErr w:type="gramStart"/>
      <w:r w:rsidRPr="001216BC">
        <w:t xml:space="preserve"> :</w:t>
      </w:r>
      <w:proofErr w:type="gramEnd"/>
      <w:r w:rsidRPr="001216BC">
        <w:t xml:space="preserve"> учебное пособие / Л.Ж. </w:t>
      </w:r>
      <w:proofErr w:type="spellStart"/>
      <w:r w:rsidRPr="001216BC">
        <w:t>Караванова</w:t>
      </w:r>
      <w:proofErr w:type="spellEnd"/>
      <w:r w:rsidRPr="001216BC">
        <w:t>. - Москва</w:t>
      </w:r>
      <w:proofErr w:type="gramStart"/>
      <w:r w:rsidRPr="001216BC">
        <w:t xml:space="preserve"> :</w:t>
      </w:r>
      <w:proofErr w:type="gramEnd"/>
      <w:r w:rsidRPr="001216BC">
        <w:t xml:space="preserve"> Издательско-торговая корпорация «Дашков и К°», 2017. - 264 с.</w:t>
      </w:r>
      <w:proofErr w:type="gramStart"/>
      <w:r w:rsidRPr="001216BC">
        <w:t xml:space="preserve"> :</w:t>
      </w:r>
      <w:proofErr w:type="gramEnd"/>
      <w:r w:rsidRPr="001216BC">
        <w:t xml:space="preserve"> табл., ил. - (Учебные издания для бакалавров). - ISBN 978-5-394-02247-0</w:t>
      </w:r>
      <w:proofErr w:type="gramStart"/>
      <w:r w:rsidRPr="001216BC">
        <w:t xml:space="preserve"> ;</w:t>
      </w:r>
      <w:proofErr w:type="gramEnd"/>
      <w:r w:rsidRPr="001216BC">
        <w:t xml:space="preserve"> То же [Электронный ресурс]. - URL: http://biblioclub.ru/index.php?page=book&amp;id=452573</w:t>
      </w:r>
    </w:p>
    <w:p w:rsidR="002F72A9" w:rsidRPr="001216BC" w:rsidRDefault="002F72A9" w:rsidP="002F72A9">
      <w:pPr>
        <w:spacing w:after="0"/>
        <w:ind w:firstLine="709"/>
        <w:jc w:val="both"/>
      </w:pPr>
      <w:r w:rsidRPr="001216BC">
        <w:t>2.</w:t>
      </w:r>
      <w:r w:rsidRPr="001216BC">
        <w:tab/>
      </w:r>
      <w:proofErr w:type="spellStart"/>
      <w:r w:rsidRPr="001216BC">
        <w:t>Засобина</w:t>
      </w:r>
      <w:proofErr w:type="spellEnd"/>
      <w:r w:rsidRPr="001216BC">
        <w:t>, Г.А. Педагогика</w:t>
      </w:r>
      <w:proofErr w:type="gramStart"/>
      <w:r w:rsidRPr="001216BC">
        <w:t xml:space="preserve"> :</w:t>
      </w:r>
      <w:proofErr w:type="gramEnd"/>
      <w:r w:rsidRPr="001216BC">
        <w:t xml:space="preserve"> учебное пособие / Г.А. </w:t>
      </w:r>
      <w:proofErr w:type="spellStart"/>
      <w:r w:rsidRPr="001216BC">
        <w:t>Засобина</w:t>
      </w:r>
      <w:proofErr w:type="spellEnd"/>
      <w:r w:rsidRPr="001216BC">
        <w:t xml:space="preserve">, И.И. </w:t>
      </w:r>
      <w:proofErr w:type="spellStart"/>
      <w:r w:rsidRPr="001216BC">
        <w:t>Корягина</w:t>
      </w:r>
      <w:proofErr w:type="spellEnd"/>
      <w:r w:rsidRPr="001216BC">
        <w:t>, Л.В. Куклина. - Москва</w:t>
      </w:r>
      <w:proofErr w:type="gramStart"/>
      <w:r w:rsidRPr="001216BC">
        <w:t xml:space="preserve"> ;</w:t>
      </w:r>
      <w:proofErr w:type="gramEnd"/>
      <w:r w:rsidRPr="001216BC">
        <w:t xml:space="preserve"> Берлин : </w:t>
      </w:r>
      <w:proofErr w:type="spellStart"/>
      <w:r w:rsidRPr="001216BC">
        <w:t>Директ</w:t>
      </w:r>
      <w:proofErr w:type="spellEnd"/>
      <w:r w:rsidRPr="001216BC">
        <w:t>-Медиа, 2015. - 250 с.</w:t>
      </w:r>
      <w:proofErr w:type="gramStart"/>
      <w:r w:rsidRPr="001216BC">
        <w:t xml:space="preserve"> :</w:t>
      </w:r>
      <w:proofErr w:type="gramEnd"/>
      <w:r w:rsidRPr="001216BC">
        <w:t xml:space="preserve"> ил. - </w:t>
      </w:r>
      <w:proofErr w:type="spellStart"/>
      <w:r w:rsidRPr="001216BC">
        <w:t>Библиогр</w:t>
      </w:r>
      <w:proofErr w:type="spellEnd"/>
      <w:r w:rsidRPr="001216BC">
        <w:t>. в кн. - ISBN 978-5-4475-3744-9</w:t>
      </w:r>
      <w:proofErr w:type="gramStart"/>
      <w:r w:rsidRPr="001216BC">
        <w:t xml:space="preserve"> ;</w:t>
      </w:r>
      <w:proofErr w:type="gramEnd"/>
      <w:r w:rsidRPr="001216BC">
        <w:t xml:space="preserve"> То же [Электронный ресурс]. - URL: http://biblioclub.ru/index.php?page=book&amp;id=272316 </w:t>
      </w:r>
    </w:p>
    <w:p w:rsidR="002F72A9" w:rsidRPr="001216BC" w:rsidRDefault="002F72A9" w:rsidP="002F72A9">
      <w:pPr>
        <w:spacing w:after="0"/>
        <w:ind w:firstLine="709"/>
        <w:jc w:val="both"/>
      </w:pPr>
      <w:r w:rsidRPr="001216BC">
        <w:lastRenderedPageBreak/>
        <w:t>3.</w:t>
      </w:r>
      <w:r w:rsidRPr="001216BC">
        <w:tab/>
        <w:t>Марусева, И.В. Современная педагогика (с элементами педагогической психологии)</w:t>
      </w:r>
      <w:proofErr w:type="gramStart"/>
      <w:r w:rsidRPr="001216BC">
        <w:t xml:space="preserve"> :</w:t>
      </w:r>
      <w:proofErr w:type="gramEnd"/>
      <w:r w:rsidRPr="001216BC">
        <w:t xml:space="preserve"> учебное пособие для вузов / И.В. Марусева. - Москва</w:t>
      </w:r>
      <w:proofErr w:type="gramStart"/>
      <w:r w:rsidRPr="001216BC">
        <w:t xml:space="preserve"> ;</w:t>
      </w:r>
      <w:proofErr w:type="gramEnd"/>
      <w:r w:rsidRPr="001216BC">
        <w:t xml:space="preserve"> Берлин : </w:t>
      </w:r>
      <w:proofErr w:type="spellStart"/>
      <w:r w:rsidRPr="001216BC">
        <w:t>Директ</w:t>
      </w:r>
      <w:proofErr w:type="spellEnd"/>
      <w:r w:rsidRPr="001216BC">
        <w:t>-Медиа, 2015. - 624 с.</w:t>
      </w:r>
      <w:proofErr w:type="gramStart"/>
      <w:r w:rsidRPr="001216BC">
        <w:t xml:space="preserve"> :</w:t>
      </w:r>
      <w:proofErr w:type="gramEnd"/>
      <w:r w:rsidRPr="001216BC">
        <w:t xml:space="preserve"> ил. - ISBN 978-5-4475-4912-1</w:t>
      </w:r>
      <w:proofErr w:type="gramStart"/>
      <w:r w:rsidRPr="001216BC">
        <w:t xml:space="preserve"> ;</w:t>
      </w:r>
      <w:proofErr w:type="gramEnd"/>
      <w:r w:rsidRPr="001216BC">
        <w:t xml:space="preserve"> То же [Электронный ресурс]. - URL: http://biblioclub.ru/index.php?page=book&amp;id=279291 </w:t>
      </w:r>
    </w:p>
    <w:p w:rsidR="002F72A9" w:rsidRPr="001216BC" w:rsidRDefault="002F72A9" w:rsidP="002F72A9">
      <w:pPr>
        <w:spacing w:after="0"/>
        <w:ind w:firstLine="709"/>
        <w:jc w:val="both"/>
      </w:pPr>
      <w:r w:rsidRPr="001216BC">
        <w:t>4.</w:t>
      </w:r>
      <w:r w:rsidRPr="001216BC">
        <w:tab/>
        <w:t xml:space="preserve">Самойлов, В.Д. </w:t>
      </w:r>
      <w:proofErr w:type="spellStart"/>
      <w:r w:rsidRPr="001216BC">
        <w:t>Андрогогические</w:t>
      </w:r>
      <w:proofErr w:type="spellEnd"/>
      <w:r w:rsidRPr="001216BC">
        <w:t xml:space="preserve"> основы педагогики и психологии в системе высшего образования России</w:t>
      </w:r>
      <w:proofErr w:type="gramStart"/>
      <w:r w:rsidRPr="001216BC">
        <w:t xml:space="preserve"> :</w:t>
      </w:r>
      <w:proofErr w:type="gramEnd"/>
      <w:r w:rsidRPr="001216BC">
        <w:t xml:space="preserve"> учебник / В.Д. Самойлов. - Москва </w:t>
      </w:r>
      <w:proofErr w:type="gramStart"/>
      <w:r w:rsidRPr="001216BC">
        <w:t>:</w:t>
      </w:r>
      <w:proofErr w:type="spellStart"/>
      <w:r w:rsidRPr="001216BC">
        <w:t>Ю</w:t>
      </w:r>
      <w:proofErr w:type="gramEnd"/>
      <w:r w:rsidRPr="001216BC">
        <w:t>нити</w:t>
      </w:r>
      <w:proofErr w:type="spellEnd"/>
      <w:r w:rsidRPr="001216BC">
        <w:t xml:space="preserve">-Дана, 2015. - 295 с. : схем., табл. - </w:t>
      </w:r>
      <w:proofErr w:type="spellStart"/>
      <w:r w:rsidRPr="001216BC">
        <w:t>Библиогр</w:t>
      </w:r>
      <w:proofErr w:type="spellEnd"/>
      <w:r w:rsidRPr="001216BC">
        <w:t>.: с. 257-263. - ISBN 978-5-238-02747-0</w:t>
      </w:r>
      <w:proofErr w:type="gramStart"/>
      <w:r w:rsidRPr="001216BC">
        <w:t xml:space="preserve"> ;</w:t>
      </w:r>
      <w:proofErr w:type="gramEnd"/>
      <w:r w:rsidRPr="001216BC">
        <w:t xml:space="preserve"> То же [Электронный ресурс]. - URL: </w:t>
      </w:r>
      <w:hyperlink r:id="rId60" w:history="1">
        <w:r w:rsidRPr="001216BC">
          <w:rPr>
            <w:rStyle w:val="a4"/>
          </w:rPr>
          <w:t>http://biblioclub.ru/index.php?page=book&amp;id=426671</w:t>
        </w:r>
      </w:hyperlink>
    </w:p>
    <w:p w:rsidR="002F72A9" w:rsidRPr="001216BC" w:rsidRDefault="002F72A9" w:rsidP="002F72A9">
      <w:pPr>
        <w:spacing w:after="0"/>
        <w:ind w:firstLine="709"/>
        <w:jc w:val="both"/>
        <w:rPr>
          <w:bCs/>
          <w:i/>
          <w:iCs/>
        </w:rPr>
      </w:pPr>
      <w:r w:rsidRPr="001216BC">
        <w:rPr>
          <w:bCs/>
          <w:i/>
          <w:iCs/>
        </w:rPr>
        <w:t xml:space="preserve">7.3.Перечень учебно-методического обеспечения для самостоятельной работы </w:t>
      </w:r>
      <w:proofErr w:type="gramStart"/>
      <w:r w:rsidRPr="001216BC">
        <w:rPr>
          <w:bCs/>
          <w:i/>
          <w:iCs/>
        </w:rPr>
        <w:t>обучающихся</w:t>
      </w:r>
      <w:proofErr w:type="gramEnd"/>
      <w:r w:rsidRPr="001216BC">
        <w:rPr>
          <w:bCs/>
          <w:i/>
          <w:iCs/>
        </w:rPr>
        <w:t xml:space="preserve"> по дисциплине</w:t>
      </w:r>
    </w:p>
    <w:p w:rsidR="002F72A9" w:rsidRPr="001216BC" w:rsidRDefault="002F72A9" w:rsidP="002F72A9">
      <w:pPr>
        <w:spacing w:after="0"/>
        <w:ind w:firstLine="709"/>
        <w:contextualSpacing/>
        <w:jc w:val="both"/>
      </w:pPr>
      <w:r w:rsidRPr="001216BC">
        <w:rPr>
          <w:bCs/>
          <w:iCs/>
        </w:rPr>
        <w:t>1.</w:t>
      </w:r>
      <w:r w:rsidRPr="001216BC">
        <w:rPr>
          <w:bCs/>
          <w:iCs/>
        </w:rPr>
        <w:tab/>
      </w:r>
      <w:proofErr w:type="spellStart"/>
      <w:r w:rsidRPr="001216BC">
        <w:t>Мандель</w:t>
      </w:r>
      <w:proofErr w:type="spellEnd"/>
      <w:r w:rsidRPr="001216BC">
        <w:t>, Б.Р. Психология развития: полный курс</w:t>
      </w:r>
      <w:proofErr w:type="gramStart"/>
      <w:r w:rsidRPr="001216BC">
        <w:t xml:space="preserve"> :</w:t>
      </w:r>
      <w:proofErr w:type="gramEnd"/>
      <w:r w:rsidRPr="001216BC">
        <w:t xml:space="preserve"> иллюстрированное учебное пособие / Б.Р. </w:t>
      </w:r>
      <w:proofErr w:type="spellStart"/>
      <w:r w:rsidRPr="001216BC">
        <w:t>Мандель</w:t>
      </w:r>
      <w:proofErr w:type="spellEnd"/>
      <w:r w:rsidRPr="001216BC">
        <w:t>. - Москва</w:t>
      </w:r>
      <w:proofErr w:type="gramStart"/>
      <w:r w:rsidRPr="001216BC">
        <w:t xml:space="preserve"> ;</w:t>
      </w:r>
      <w:proofErr w:type="gramEnd"/>
      <w:r w:rsidRPr="001216BC">
        <w:t xml:space="preserve"> Берлин : </w:t>
      </w:r>
      <w:proofErr w:type="spellStart"/>
      <w:r w:rsidRPr="001216BC">
        <w:t>Директ</w:t>
      </w:r>
      <w:proofErr w:type="spellEnd"/>
      <w:r w:rsidRPr="001216BC">
        <w:t>-Медиа, 2015. - 743 с.</w:t>
      </w:r>
      <w:proofErr w:type="gramStart"/>
      <w:r w:rsidRPr="001216BC">
        <w:t xml:space="preserve"> :</w:t>
      </w:r>
      <w:proofErr w:type="gramEnd"/>
      <w:r w:rsidRPr="001216BC">
        <w:t xml:space="preserve"> ил. - </w:t>
      </w:r>
      <w:proofErr w:type="spellStart"/>
      <w:r w:rsidRPr="001216BC">
        <w:t>Библиогр</w:t>
      </w:r>
      <w:proofErr w:type="spellEnd"/>
      <w:r w:rsidRPr="001216BC">
        <w:t>.: с. 716-721. - ISBN 978-5-4475-5040-0</w:t>
      </w:r>
      <w:proofErr w:type="gramStart"/>
      <w:r w:rsidRPr="001216BC">
        <w:t xml:space="preserve"> ;</w:t>
      </w:r>
      <w:proofErr w:type="gramEnd"/>
      <w:r w:rsidRPr="001216BC">
        <w:t xml:space="preserve"> То же [Электронный ресурс]. - URL: </w:t>
      </w:r>
      <w:hyperlink r:id="rId61" w:history="1">
        <w:r w:rsidRPr="001216BC">
          <w:rPr>
            <w:rStyle w:val="a4"/>
          </w:rPr>
          <w:t>http://biblioclub.ru/index.php?page=book&amp;id=279644</w:t>
        </w:r>
      </w:hyperlink>
    </w:p>
    <w:p w:rsidR="002F72A9" w:rsidRPr="001216BC" w:rsidRDefault="002F72A9" w:rsidP="002F72A9">
      <w:pPr>
        <w:spacing w:after="0"/>
        <w:ind w:firstLine="709"/>
        <w:contextualSpacing/>
        <w:jc w:val="both"/>
      </w:pPr>
      <w:r w:rsidRPr="001216BC">
        <w:rPr>
          <w:bCs/>
          <w:iCs/>
        </w:rPr>
        <w:t xml:space="preserve">2. </w:t>
      </w:r>
      <w:r w:rsidRPr="001216BC">
        <w:t>Ефремова, О.И. Педагогическая психология</w:t>
      </w:r>
      <w:proofErr w:type="gramStart"/>
      <w:r w:rsidRPr="001216BC">
        <w:t xml:space="preserve"> :</w:t>
      </w:r>
      <w:proofErr w:type="gramEnd"/>
      <w:r w:rsidRPr="001216BC">
        <w:t xml:space="preserve"> учебное пособие для студентов педагогических институтов / О.И. Ефремова, Л.И. </w:t>
      </w:r>
      <w:proofErr w:type="spellStart"/>
      <w:r w:rsidRPr="001216BC">
        <w:t>Кобышева</w:t>
      </w:r>
      <w:proofErr w:type="spellEnd"/>
      <w:r w:rsidRPr="001216BC">
        <w:t xml:space="preserve"> ; Министерство образования и науки Российской Федерации, Ростовский государственный экономический университет (РИНХ), Таганрогский институт имени А. П. Чехова (филиал) «РГЭУ (РИНХ)». - Москва</w:t>
      </w:r>
      <w:proofErr w:type="gramStart"/>
      <w:r w:rsidRPr="001216BC">
        <w:t xml:space="preserve"> ;</w:t>
      </w:r>
      <w:proofErr w:type="gramEnd"/>
      <w:r w:rsidRPr="001216BC">
        <w:t xml:space="preserve"> Берлин : </w:t>
      </w:r>
      <w:proofErr w:type="spellStart"/>
      <w:r w:rsidRPr="001216BC">
        <w:t>Директ</w:t>
      </w:r>
      <w:proofErr w:type="spellEnd"/>
      <w:r w:rsidRPr="001216BC">
        <w:t>-Медиа, 2017. - 172 с. : ил</w:t>
      </w:r>
      <w:proofErr w:type="gramStart"/>
      <w:r w:rsidRPr="001216BC">
        <w:t xml:space="preserve">., </w:t>
      </w:r>
      <w:proofErr w:type="gramEnd"/>
      <w:r w:rsidRPr="001216BC">
        <w:t xml:space="preserve">табл. - </w:t>
      </w:r>
      <w:proofErr w:type="spellStart"/>
      <w:r w:rsidRPr="001216BC">
        <w:t>Библиогр</w:t>
      </w:r>
      <w:proofErr w:type="spellEnd"/>
      <w:r w:rsidRPr="001216BC">
        <w:t xml:space="preserve">.: с. 163-167. - ISBN 978-5-4475-9217-2; То же [Электронный ресурс]. - URL: </w:t>
      </w:r>
      <w:hyperlink r:id="rId62" w:history="1">
        <w:r w:rsidRPr="001216BC">
          <w:rPr>
            <w:rStyle w:val="a4"/>
          </w:rPr>
          <w:t>http://biblioclub.ru/index.php?page=book&amp;id=464121</w:t>
        </w:r>
      </w:hyperlink>
    </w:p>
    <w:p w:rsidR="002F72A9" w:rsidRPr="001216BC" w:rsidRDefault="002F72A9" w:rsidP="002F72A9">
      <w:pPr>
        <w:spacing w:after="0"/>
        <w:ind w:firstLine="709"/>
        <w:contextualSpacing/>
        <w:jc w:val="both"/>
        <w:rPr>
          <w:bCs/>
          <w:iCs/>
        </w:rPr>
      </w:pPr>
      <w:r w:rsidRPr="001216BC">
        <w:rPr>
          <w:bCs/>
          <w:iCs/>
        </w:rPr>
        <w:t>3.</w:t>
      </w:r>
      <w:r w:rsidRPr="001216BC">
        <w:rPr>
          <w:bCs/>
          <w:iCs/>
        </w:rPr>
        <w:tab/>
        <w:t xml:space="preserve">Инновационные педагогические технологии. Проектное обучение [Текст] </w:t>
      </w:r>
      <w:proofErr w:type="gramStart"/>
      <w:r w:rsidRPr="001216BC">
        <w:rPr>
          <w:bCs/>
          <w:iCs/>
        </w:rPr>
        <w:t>:</w:t>
      </w:r>
      <w:proofErr w:type="spellStart"/>
      <w:r w:rsidRPr="001216BC">
        <w:rPr>
          <w:bCs/>
          <w:iCs/>
        </w:rPr>
        <w:t>У</w:t>
      </w:r>
      <w:proofErr w:type="gramEnd"/>
      <w:r w:rsidRPr="001216BC">
        <w:rPr>
          <w:bCs/>
          <w:iCs/>
        </w:rPr>
        <w:t>чеб.пособие</w:t>
      </w:r>
      <w:proofErr w:type="spellEnd"/>
      <w:r w:rsidRPr="001216BC">
        <w:rPr>
          <w:bCs/>
          <w:iCs/>
        </w:rPr>
        <w:t xml:space="preserve"> для студентов вузов, </w:t>
      </w:r>
      <w:proofErr w:type="spellStart"/>
      <w:r w:rsidRPr="001216BC">
        <w:rPr>
          <w:bCs/>
          <w:iCs/>
        </w:rPr>
        <w:t>обуч-ся</w:t>
      </w:r>
      <w:proofErr w:type="spellEnd"/>
      <w:r w:rsidRPr="001216BC">
        <w:rPr>
          <w:bCs/>
          <w:iCs/>
        </w:rPr>
        <w:t xml:space="preserve"> по </w:t>
      </w:r>
      <w:proofErr w:type="spellStart"/>
      <w:r w:rsidRPr="001216BC">
        <w:rPr>
          <w:bCs/>
          <w:iCs/>
        </w:rPr>
        <w:t>напр.подготовки</w:t>
      </w:r>
      <w:proofErr w:type="spellEnd"/>
      <w:r w:rsidRPr="001216BC">
        <w:rPr>
          <w:bCs/>
          <w:iCs/>
        </w:rPr>
        <w:t xml:space="preserve"> "Пед.образование","</w:t>
      </w:r>
      <w:proofErr w:type="spellStart"/>
      <w:r w:rsidRPr="001216BC">
        <w:rPr>
          <w:bCs/>
          <w:iCs/>
        </w:rPr>
        <w:t>Психол</w:t>
      </w:r>
      <w:proofErr w:type="spellEnd"/>
      <w:r w:rsidRPr="001216BC">
        <w:rPr>
          <w:bCs/>
          <w:iCs/>
        </w:rPr>
        <w:t>.-</w:t>
      </w:r>
      <w:proofErr w:type="spellStart"/>
      <w:r w:rsidRPr="001216BC">
        <w:rPr>
          <w:bCs/>
          <w:iCs/>
        </w:rPr>
        <w:t>пед.образование</w:t>
      </w:r>
      <w:proofErr w:type="spellEnd"/>
      <w:r w:rsidRPr="001216BC">
        <w:rPr>
          <w:bCs/>
          <w:iCs/>
        </w:rPr>
        <w:t xml:space="preserve">" / </w:t>
      </w:r>
      <w:proofErr w:type="spellStart"/>
      <w:r w:rsidRPr="001216BC">
        <w:rPr>
          <w:bCs/>
          <w:iCs/>
        </w:rPr>
        <w:t>Матяш</w:t>
      </w:r>
      <w:proofErr w:type="spellEnd"/>
      <w:r w:rsidRPr="001216BC">
        <w:rPr>
          <w:bCs/>
          <w:iCs/>
        </w:rPr>
        <w:t xml:space="preserve"> Наталья Викторовна. - 5-е </w:t>
      </w:r>
      <w:proofErr w:type="spellStart"/>
      <w:r w:rsidRPr="001216BC">
        <w:rPr>
          <w:bCs/>
          <w:iCs/>
        </w:rPr>
        <w:t>изд.,стереотип</w:t>
      </w:r>
      <w:proofErr w:type="spellEnd"/>
      <w:r w:rsidRPr="001216BC">
        <w:rPr>
          <w:bCs/>
          <w:iCs/>
        </w:rPr>
        <w:t>. - Москва: Академия, 2016. - 160 с. - (Высшее образование). - Библиогр.</w:t>
      </w:r>
      <w:proofErr w:type="gramStart"/>
      <w:r w:rsidRPr="001216BC">
        <w:rPr>
          <w:bCs/>
          <w:iCs/>
        </w:rPr>
        <w:t>:с</w:t>
      </w:r>
      <w:proofErr w:type="gramEnd"/>
      <w:r w:rsidRPr="001216BC">
        <w:rPr>
          <w:bCs/>
          <w:iCs/>
        </w:rPr>
        <w:t>.155-157.</w:t>
      </w:r>
    </w:p>
    <w:p w:rsidR="002F72A9" w:rsidRPr="001216BC" w:rsidRDefault="002F72A9" w:rsidP="002F72A9">
      <w:pPr>
        <w:spacing w:after="0"/>
        <w:ind w:firstLine="709"/>
        <w:contextualSpacing/>
        <w:jc w:val="both"/>
        <w:rPr>
          <w:bCs/>
          <w:iCs/>
        </w:rPr>
      </w:pPr>
      <w:r w:rsidRPr="001216BC">
        <w:rPr>
          <w:bCs/>
          <w:iCs/>
        </w:rPr>
        <w:t>4.</w:t>
      </w:r>
      <w:r w:rsidRPr="001216BC">
        <w:rPr>
          <w:bCs/>
          <w:iCs/>
        </w:rPr>
        <w:tab/>
      </w:r>
      <w:proofErr w:type="spellStart"/>
      <w:r w:rsidRPr="001216BC">
        <w:rPr>
          <w:bCs/>
          <w:iCs/>
        </w:rPr>
        <w:t>Фиофанова</w:t>
      </w:r>
      <w:proofErr w:type="spellEnd"/>
      <w:r w:rsidRPr="001216BC">
        <w:rPr>
          <w:bCs/>
          <w:iCs/>
        </w:rPr>
        <w:t>, О.А. Психология взросления и воспитательные практики нового поколения</w:t>
      </w:r>
      <w:proofErr w:type="gramStart"/>
      <w:r w:rsidRPr="001216BC">
        <w:rPr>
          <w:bCs/>
          <w:iCs/>
        </w:rPr>
        <w:t xml:space="preserve"> :</w:t>
      </w:r>
      <w:proofErr w:type="gramEnd"/>
      <w:r w:rsidRPr="001216BC">
        <w:rPr>
          <w:bCs/>
          <w:iCs/>
        </w:rPr>
        <w:t xml:space="preserve"> учебное пособие / О.А. </w:t>
      </w:r>
      <w:proofErr w:type="spellStart"/>
      <w:r w:rsidRPr="001216BC">
        <w:rPr>
          <w:bCs/>
          <w:iCs/>
        </w:rPr>
        <w:t>Фиофанова</w:t>
      </w:r>
      <w:proofErr w:type="spellEnd"/>
      <w:r w:rsidRPr="001216BC">
        <w:rPr>
          <w:bCs/>
          <w:iCs/>
        </w:rPr>
        <w:t>. - 2-е изд., стер. - Москва</w:t>
      </w:r>
      <w:proofErr w:type="gramStart"/>
      <w:r w:rsidRPr="001216BC">
        <w:rPr>
          <w:bCs/>
          <w:iCs/>
        </w:rPr>
        <w:t xml:space="preserve"> :</w:t>
      </w:r>
      <w:proofErr w:type="gramEnd"/>
      <w:r w:rsidRPr="001216BC">
        <w:rPr>
          <w:bCs/>
          <w:iCs/>
        </w:rPr>
        <w:t xml:space="preserve"> Издательство «Флинта», 2017. - 120 с. - </w:t>
      </w:r>
      <w:proofErr w:type="spellStart"/>
      <w:r w:rsidRPr="001216BC">
        <w:rPr>
          <w:bCs/>
          <w:iCs/>
        </w:rPr>
        <w:t>Библиогр</w:t>
      </w:r>
      <w:proofErr w:type="spellEnd"/>
      <w:r w:rsidRPr="001216BC">
        <w:rPr>
          <w:bCs/>
          <w:iCs/>
        </w:rPr>
        <w:t>. в кн. - ISBN 978-5-9765-1236-8</w:t>
      </w:r>
      <w:proofErr w:type="gramStart"/>
      <w:r w:rsidRPr="001216BC">
        <w:rPr>
          <w:bCs/>
          <w:iCs/>
        </w:rPr>
        <w:t xml:space="preserve"> ;</w:t>
      </w:r>
      <w:proofErr w:type="gramEnd"/>
      <w:r w:rsidRPr="001216BC">
        <w:rPr>
          <w:bCs/>
          <w:iCs/>
        </w:rPr>
        <w:t xml:space="preserve"> То же [Электронный ресурс]. - URL: http://biblioclub.ru/index.php?page=book&amp;id=114741</w:t>
      </w:r>
    </w:p>
    <w:p w:rsidR="002F72A9" w:rsidRPr="001216BC" w:rsidRDefault="002F72A9" w:rsidP="002F72A9">
      <w:pPr>
        <w:spacing w:after="0"/>
        <w:ind w:firstLine="709"/>
        <w:contextualSpacing/>
        <w:jc w:val="both"/>
        <w:rPr>
          <w:bCs/>
          <w:iCs/>
        </w:rPr>
      </w:pPr>
      <w:r w:rsidRPr="001216BC">
        <w:rPr>
          <w:bCs/>
          <w:iCs/>
        </w:rPr>
        <w:t>5.</w:t>
      </w:r>
      <w:r w:rsidRPr="001216BC">
        <w:rPr>
          <w:bCs/>
          <w:iCs/>
        </w:rPr>
        <w:tab/>
      </w:r>
      <w:proofErr w:type="spellStart"/>
      <w:r w:rsidRPr="001216BC">
        <w:rPr>
          <w:bCs/>
          <w:iCs/>
        </w:rPr>
        <w:t>Цибульникова</w:t>
      </w:r>
      <w:proofErr w:type="spellEnd"/>
      <w:r w:rsidRPr="001216BC">
        <w:rPr>
          <w:bCs/>
          <w:iCs/>
        </w:rPr>
        <w:t xml:space="preserve">, В.Е. Педагогические технологии. </w:t>
      </w:r>
      <w:proofErr w:type="spellStart"/>
      <w:r w:rsidRPr="001216BC">
        <w:rPr>
          <w:bCs/>
          <w:iCs/>
        </w:rPr>
        <w:t>Здоровьесберегающие</w:t>
      </w:r>
      <w:proofErr w:type="spellEnd"/>
      <w:r w:rsidRPr="001216BC">
        <w:rPr>
          <w:bCs/>
          <w:iCs/>
        </w:rPr>
        <w:t xml:space="preserve"> технологии в общем образовании : учебное пособие (с практикумом) для студентов педагогических вузов / В.Е. </w:t>
      </w:r>
      <w:proofErr w:type="spellStart"/>
      <w:r w:rsidRPr="001216BC">
        <w:rPr>
          <w:bCs/>
          <w:iCs/>
        </w:rPr>
        <w:t>Цибульникова</w:t>
      </w:r>
      <w:proofErr w:type="spellEnd"/>
      <w:r w:rsidRPr="001216BC">
        <w:rPr>
          <w:bCs/>
          <w:iCs/>
        </w:rPr>
        <w:t xml:space="preserve">, Е.А. </w:t>
      </w:r>
      <w:proofErr w:type="spellStart"/>
      <w:r w:rsidRPr="001216BC">
        <w:rPr>
          <w:bCs/>
          <w:iCs/>
        </w:rPr>
        <w:t>Леванова</w:t>
      </w:r>
      <w:proofErr w:type="spellEnd"/>
      <w:r w:rsidRPr="001216BC">
        <w:rPr>
          <w:bCs/>
          <w:iCs/>
        </w:rPr>
        <w:t xml:space="preserve"> ; под </w:t>
      </w:r>
      <w:proofErr w:type="spellStart"/>
      <w:r w:rsidRPr="001216BC">
        <w:rPr>
          <w:bCs/>
          <w:iCs/>
        </w:rPr>
        <w:t>общ</w:t>
      </w:r>
      <w:proofErr w:type="gramStart"/>
      <w:r w:rsidRPr="001216BC">
        <w:rPr>
          <w:bCs/>
          <w:iCs/>
        </w:rPr>
        <w:t>.р</w:t>
      </w:r>
      <w:proofErr w:type="gramEnd"/>
      <w:r w:rsidRPr="001216BC">
        <w:rPr>
          <w:bCs/>
          <w:iCs/>
        </w:rPr>
        <w:t>ед</w:t>
      </w:r>
      <w:proofErr w:type="spellEnd"/>
      <w:r w:rsidRPr="001216BC">
        <w:rPr>
          <w:bCs/>
          <w:iCs/>
        </w:rPr>
        <w:t xml:space="preserve">. Е.А. </w:t>
      </w:r>
      <w:proofErr w:type="spellStart"/>
      <w:r w:rsidRPr="001216BC">
        <w:rPr>
          <w:bCs/>
          <w:iCs/>
        </w:rPr>
        <w:t>Левановой</w:t>
      </w:r>
      <w:proofErr w:type="spellEnd"/>
      <w:r w:rsidRPr="001216BC">
        <w:rPr>
          <w:bCs/>
          <w:iCs/>
        </w:rPr>
        <w:t xml:space="preserve"> ; </w:t>
      </w:r>
      <w:proofErr w:type="spellStart"/>
      <w:r w:rsidRPr="001216BC">
        <w:rPr>
          <w:bCs/>
          <w:iCs/>
        </w:rPr>
        <w:t>учред</w:t>
      </w:r>
      <w:proofErr w:type="spellEnd"/>
      <w:r w:rsidRPr="001216BC">
        <w:rPr>
          <w:bCs/>
          <w:iCs/>
        </w:rPr>
        <w:t>. Московский педагогический государственный университет; Министерство образования и науки Российской Федерации, Факультет педагогики и психологии. - Москва</w:t>
      </w:r>
      <w:proofErr w:type="gramStart"/>
      <w:r w:rsidRPr="001216BC">
        <w:rPr>
          <w:bCs/>
          <w:iCs/>
        </w:rPr>
        <w:t xml:space="preserve"> :</w:t>
      </w:r>
      <w:proofErr w:type="gramEnd"/>
      <w:r w:rsidRPr="001216BC">
        <w:rPr>
          <w:bCs/>
          <w:iCs/>
        </w:rPr>
        <w:t xml:space="preserve"> МПГУ, 2017. - 148 с.</w:t>
      </w:r>
      <w:proofErr w:type="gramStart"/>
      <w:r w:rsidRPr="001216BC">
        <w:rPr>
          <w:bCs/>
          <w:iCs/>
        </w:rPr>
        <w:t xml:space="preserve"> :</w:t>
      </w:r>
      <w:proofErr w:type="gramEnd"/>
      <w:r w:rsidRPr="001216BC">
        <w:rPr>
          <w:bCs/>
          <w:iCs/>
        </w:rPr>
        <w:t xml:space="preserve"> табл. - </w:t>
      </w:r>
      <w:proofErr w:type="spellStart"/>
      <w:r w:rsidRPr="001216BC">
        <w:rPr>
          <w:bCs/>
          <w:iCs/>
        </w:rPr>
        <w:t>Библиогр</w:t>
      </w:r>
      <w:proofErr w:type="spellEnd"/>
      <w:r w:rsidRPr="001216BC">
        <w:rPr>
          <w:bCs/>
          <w:iCs/>
        </w:rPr>
        <w:t xml:space="preserve">. в кн. - ISBN 978-5-4263-0490-1 ; То же [Электронный ресурс]. - URL: http://biblioclub.ru/index.php?page=book&amp;id=471794 </w:t>
      </w:r>
    </w:p>
    <w:p w:rsidR="002F72A9" w:rsidRPr="007D1111" w:rsidRDefault="002F72A9" w:rsidP="002F72A9">
      <w:pPr>
        <w:spacing w:after="0" w:line="240" w:lineRule="auto"/>
        <w:ind w:firstLine="709"/>
        <w:jc w:val="both"/>
        <w:rPr>
          <w:bCs/>
          <w:i/>
          <w:iCs/>
        </w:rPr>
      </w:pPr>
      <w:r w:rsidRPr="007D111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F72A9" w:rsidRPr="007D1111" w:rsidRDefault="003D74EC" w:rsidP="002F72A9">
      <w:pPr>
        <w:spacing w:after="0" w:line="240" w:lineRule="auto"/>
        <w:ind w:firstLine="709"/>
        <w:jc w:val="both"/>
      </w:pPr>
      <w:hyperlink r:id="rId63" w:history="1">
        <w:r w:rsidR="002F72A9" w:rsidRPr="007D1111">
          <w:rPr>
            <w:u w:val="single"/>
          </w:rPr>
          <w:t>www.biblioclub.ru</w:t>
        </w:r>
      </w:hyperlink>
      <w:r w:rsidR="002F72A9" w:rsidRPr="007D1111">
        <w:t xml:space="preserve"> - ЭБС «Университетская библиотека онлайн»</w:t>
      </w:r>
    </w:p>
    <w:p w:rsidR="002F72A9" w:rsidRPr="007D1111" w:rsidRDefault="003D74EC" w:rsidP="002F72A9">
      <w:pPr>
        <w:numPr>
          <w:ilvl w:val="0"/>
          <w:numId w:val="16"/>
        </w:numPr>
        <w:spacing w:after="0" w:line="240" w:lineRule="auto"/>
        <w:ind w:left="0" w:firstLine="709"/>
        <w:jc w:val="both"/>
      </w:pPr>
      <w:hyperlink r:id="rId64" w:history="1">
        <w:r w:rsidR="002F72A9" w:rsidRPr="007D1111">
          <w:rPr>
            <w:u w:val="single"/>
          </w:rPr>
          <w:t>www.elibrary.ru</w:t>
        </w:r>
      </w:hyperlink>
      <w:r w:rsidR="002F72A9" w:rsidRPr="007D1111">
        <w:t xml:space="preserve"> -</w:t>
      </w:r>
      <w:r w:rsidR="002F72A9" w:rsidRPr="007D1111">
        <w:tab/>
        <w:t>Научная электронная библиотека</w:t>
      </w:r>
    </w:p>
    <w:p w:rsidR="002F72A9" w:rsidRPr="007D1111" w:rsidRDefault="003D74EC" w:rsidP="002F72A9">
      <w:pPr>
        <w:numPr>
          <w:ilvl w:val="0"/>
          <w:numId w:val="16"/>
        </w:numPr>
        <w:spacing w:after="0" w:line="240" w:lineRule="auto"/>
        <w:ind w:left="0" w:firstLine="709"/>
        <w:jc w:val="both"/>
      </w:pPr>
      <w:hyperlink r:id="rId65" w:history="1">
        <w:r w:rsidR="002F72A9" w:rsidRPr="007D1111">
          <w:rPr>
            <w:u w:val="single"/>
          </w:rPr>
          <w:t>www.ebiblioteka.ru</w:t>
        </w:r>
      </w:hyperlink>
      <w:r w:rsidR="002F72A9" w:rsidRPr="007D1111">
        <w:t xml:space="preserve"> - Универсальные базы данных изданий</w:t>
      </w:r>
    </w:p>
    <w:p w:rsidR="002F72A9" w:rsidRPr="007D1111" w:rsidRDefault="003D74EC" w:rsidP="002F72A9">
      <w:pPr>
        <w:numPr>
          <w:ilvl w:val="0"/>
          <w:numId w:val="16"/>
        </w:numPr>
        <w:spacing w:after="0" w:line="240" w:lineRule="auto"/>
        <w:ind w:left="0" w:firstLine="709"/>
        <w:jc w:val="both"/>
      </w:pPr>
      <w:hyperlink r:id="rId66" w:history="1">
        <w:r w:rsidR="002F72A9" w:rsidRPr="007D1111">
          <w:rPr>
            <w:u w:val="single"/>
            <w:lang w:val="en-US"/>
          </w:rPr>
          <w:t>www</w:t>
        </w:r>
        <w:r w:rsidR="002F72A9" w:rsidRPr="007D1111">
          <w:rPr>
            <w:u w:val="single"/>
          </w:rPr>
          <w:t>.</w:t>
        </w:r>
        <w:proofErr w:type="spellStart"/>
        <w:r w:rsidR="002F72A9" w:rsidRPr="007D1111">
          <w:rPr>
            <w:u w:val="single"/>
            <w:lang w:val="en-US"/>
          </w:rPr>
          <w:t>edu</w:t>
        </w:r>
        <w:proofErr w:type="spellEnd"/>
        <w:r w:rsidR="002F72A9" w:rsidRPr="007D1111">
          <w:rPr>
            <w:u w:val="single"/>
          </w:rPr>
          <w:t>.</w:t>
        </w:r>
        <w:proofErr w:type="spellStart"/>
        <w:r w:rsidR="002F72A9" w:rsidRPr="007D1111">
          <w:rPr>
            <w:u w:val="single"/>
            <w:lang w:val="en-US"/>
          </w:rPr>
          <w:t>ru</w:t>
        </w:r>
        <w:proofErr w:type="spellEnd"/>
      </w:hyperlink>
      <w:r w:rsidR="002F72A9" w:rsidRPr="007D1111">
        <w:t xml:space="preserve"> - Российское образование – Федеральный портал</w:t>
      </w:r>
    </w:p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D1111">
        <w:rPr>
          <w:b/>
          <w:bCs/>
        </w:rPr>
        <w:t>8. Фонды оценочных средств</w:t>
      </w:r>
    </w:p>
    <w:p w:rsidR="002F72A9" w:rsidRPr="007D1111" w:rsidRDefault="002F72A9" w:rsidP="002F72A9">
      <w:pPr>
        <w:spacing w:after="0" w:line="240" w:lineRule="auto"/>
        <w:ind w:firstLine="709"/>
        <w:jc w:val="both"/>
        <w:rPr>
          <w:spacing w:val="-4"/>
        </w:rPr>
      </w:pPr>
      <w:r w:rsidRPr="007D1111">
        <w:rPr>
          <w:spacing w:val="-4"/>
        </w:rPr>
        <w:t>Фонд оценочных сре</w:t>
      </w:r>
      <w:proofErr w:type="gramStart"/>
      <w:r w:rsidRPr="007D1111">
        <w:rPr>
          <w:spacing w:val="-4"/>
        </w:rPr>
        <w:t>дств пр</w:t>
      </w:r>
      <w:proofErr w:type="gramEnd"/>
      <w:r w:rsidRPr="007D1111">
        <w:rPr>
          <w:spacing w:val="-4"/>
        </w:rPr>
        <w:t>едставлен в Приложении 1.</w:t>
      </w:r>
    </w:p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D1111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rPr>
          <w:bCs/>
          <w:i/>
        </w:rPr>
      </w:pPr>
      <w:r w:rsidRPr="007D1111">
        <w:rPr>
          <w:bCs/>
          <w:i/>
        </w:rPr>
        <w:t>9.1. Описание материально-технической базы</w:t>
      </w:r>
    </w:p>
    <w:p w:rsidR="002F72A9" w:rsidRPr="007D1111" w:rsidRDefault="002F72A9" w:rsidP="002F72A9">
      <w:pPr>
        <w:spacing w:after="0" w:line="240" w:lineRule="auto"/>
        <w:ind w:firstLine="720"/>
        <w:jc w:val="both"/>
      </w:pPr>
      <w:r w:rsidRPr="007D1111">
        <w:lastRenderedPageBreak/>
        <w:t xml:space="preserve">Для проведения занятий по дисциплине «Психология и педагогика»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:rsidR="002F72A9" w:rsidRPr="007D1111" w:rsidRDefault="002F72A9" w:rsidP="002F7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7D111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F72A9" w:rsidRPr="007D1111" w:rsidRDefault="002F72A9" w:rsidP="002F72A9">
      <w:pPr>
        <w:spacing w:after="0" w:line="240" w:lineRule="auto"/>
        <w:ind w:firstLine="708"/>
        <w:jc w:val="both"/>
      </w:pPr>
      <w:r w:rsidRPr="007D1111">
        <w:t xml:space="preserve">Планируется использование традиционных программных средств, таких как средства </w:t>
      </w:r>
      <w:proofErr w:type="spellStart"/>
      <w:r w:rsidRPr="007D1111">
        <w:rPr>
          <w:lang w:val="en-US"/>
        </w:rPr>
        <w:t>MicrosoftWord</w:t>
      </w:r>
      <w:proofErr w:type="spellEnd"/>
      <w:r w:rsidRPr="007D1111">
        <w:t xml:space="preserve">, </w:t>
      </w:r>
      <w:r w:rsidRPr="007D1111">
        <w:rPr>
          <w:lang w:val="en-US"/>
        </w:rPr>
        <w:t>PowerPoint</w:t>
      </w:r>
      <w:r w:rsidRPr="007D1111">
        <w:t xml:space="preserve">, </w:t>
      </w:r>
      <w:proofErr w:type="spellStart"/>
      <w:r w:rsidRPr="007D1111">
        <w:rPr>
          <w:lang w:val="en-US"/>
        </w:rPr>
        <w:t>MicrosoftInternetExplorer</w:t>
      </w:r>
      <w:proofErr w:type="spellEnd"/>
      <w:r w:rsidRPr="007D1111">
        <w:t xml:space="preserve"> и других, а также организовывать взаимодействие с учащимися в ЭИОС </w:t>
      </w:r>
      <w:proofErr w:type="spellStart"/>
      <w:r w:rsidRPr="007D1111">
        <w:t>Мининского</w:t>
      </w:r>
      <w:proofErr w:type="spellEnd"/>
      <w:r w:rsidRPr="007D1111">
        <w:t xml:space="preserve"> университета </w:t>
      </w:r>
      <w:r w:rsidRPr="007D1111">
        <w:rPr>
          <w:lang w:val="en-US"/>
        </w:rPr>
        <w:t>Moodle</w:t>
      </w:r>
      <w:r w:rsidRPr="007D1111">
        <w:t xml:space="preserve">, в том числе сетевое взаимодействие с помощью разнообразных сетевых ресурсов, например </w:t>
      </w:r>
      <w:r w:rsidRPr="007D1111">
        <w:rPr>
          <w:lang w:val="en-US"/>
        </w:rPr>
        <w:t>Google</w:t>
      </w:r>
      <w:r w:rsidRPr="007D1111">
        <w:t>-сервисов.</w:t>
      </w:r>
    </w:p>
    <w:p w:rsidR="002F72A9" w:rsidRPr="007D1111" w:rsidRDefault="002F72A9" w:rsidP="002F72A9">
      <w:pPr>
        <w:spacing w:after="0" w:line="240" w:lineRule="auto"/>
        <w:ind w:firstLine="720"/>
        <w:jc w:val="both"/>
      </w:pPr>
      <w:r w:rsidRPr="007D1111">
        <w:t xml:space="preserve">Возможна организация взаимодействия с </w:t>
      </w:r>
      <w:proofErr w:type="gramStart"/>
      <w:r w:rsidRPr="007D1111">
        <w:t>обучающимися</w:t>
      </w:r>
      <w:proofErr w:type="gramEnd"/>
      <w:r w:rsidRPr="007D1111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7D1111">
        <w:t>скайпа</w:t>
      </w:r>
      <w:proofErr w:type="spellEnd"/>
      <w:r w:rsidRPr="007D1111">
        <w:t xml:space="preserve">, видео и </w:t>
      </w:r>
      <w:proofErr w:type="gramStart"/>
      <w:r w:rsidRPr="007D1111">
        <w:t>конференц-связи</w:t>
      </w:r>
      <w:proofErr w:type="gramEnd"/>
      <w:r w:rsidRPr="007D1111">
        <w:t>.</w:t>
      </w:r>
    </w:p>
    <w:p w:rsidR="002F72A9" w:rsidRPr="00E36650" w:rsidRDefault="002F72A9" w:rsidP="002F72A9">
      <w:pPr>
        <w:spacing w:after="0" w:line="240" w:lineRule="auto"/>
        <w:jc w:val="center"/>
        <w:rPr>
          <w:b/>
          <w:color w:val="FF0000"/>
        </w:rPr>
      </w:pPr>
    </w:p>
    <w:p w:rsidR="002F72A9" w:rsidRDefault="002F72A9" w:rsidP="002F72A9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1"/>
        <w:numPr>
          <w:ilvl w:val="0"/>
          <w:numId w:val="3"/>
        </w:numPr>
        <w:spacing w:line="240" w:lineRule="auto"/>
      </w:pPr>
      <w:bookmarkStart w:id="68" w:name="_Toc16763077"/>
      <w:r>
        <w:lastRenderedPageBreak/>
        <w:t>ПРОГРАММЫ ПРАКТИК</w:t>
      </w:r>
      <w:bookmarkEnd w:id="68"/>
    </w:p>
    <w:p w:rsidR="002F72A9" w:rsidRPr="00D25D7C" w:rsidRDefault="002F72A9" w:rsidP="002F72A9">
      <w:pPr>
        <w:pStyle w:val="1"/>
        <w:spacing w:line="240" w:lineRule="auto"/>
        <w:rPr>
          <w:b w:val="0"/>
          <w:i/>
        </w:rPr>
      </w:pPr>
      <w:bookmarkStart w:id="69" w:name="_Toc16761750"/>
      <w:bookmarkStart w:id="70" w:name="_Toc16761827"/>
      <w:bookmarkStart w:id="71" w:name="_Toc16763078"/>
      <w:r w:rsidRPr="00D25D7C">
        <w:rPr>
          <w:b w:val="0"/>
          <w:i/>
        </w:rPr>
        <w:t>Не предусмотрен</w:t>
      </w:r>
      <w:bookmarkEnd w:id="69"/>
      <w:bookmarkEnd w:id="70"/>
      <w:bookmarkEnd w:id="71"/>
      <w:r>
        <w:rPr>
          <w:b w:val="0"/>
          <w:i/>
        </w:rPr>
        <w:t>о</w:t>
      </w:r>
    </w:p>
    <w:p w:rsidR="002F72A9" w:rsidRDefault="002F72A9" w:rsidP="002F72A9">
      <w:pPr>
        <w:spacing w:line="240" w:lineRule="auto"/>
        <w:jc w:val="center"/>
        <w:rPr>
          <w:b/>
        </w:rPr>
      </w:pPr>
    </w:p>
    <w:p w:rsidR="002F72A9" w:rsidRPr="00AF331A" w:rsidRDefault="002F72A9" w:rsidP="002F72A9">
      <w:pPr>
        <w:pStyle w:val="1"/>
        <w:numPr>
          <w:ilvl w:val="0"/>
          <w:numId w:val="3"/>
        </w:numPr>
        <w:spacing w:line="240" w:lineRule="auto"/>
        <w:ind w:left="0" w:firstLine="0"/>
      </w:pPr>
      <w:bookmarkStart w:id="72" w:name="_Toc16763079"/>
      <w:r w:rsidRPr="00E83005">
        <w:t>ПРОГРАММА ИТОГОВОЙ АТТЕСТАЦИИ</w:t>
      </w:r>
      <w:bookmarkEnd w:id="72"/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2F72A9" w:rsidRDefault="002F72A9" w:rsidP="002F72A9">
      <w:pPr>
        <w:pStyle w:val="centerspacing0"/>
        <w:rPr>
          <w:rStyle w:val="font12"/>
        </w:rPr>
      </w:pPr>
    </w:p>
    <w:p w:rsidR="002F72A9" w:rsidRDefault="002F72A9" w:rsidP="002F72A9">
      <w:pPr>
        <w:pStyle w:val="justifyspacing01indent"/>
        <w:spacing w:line="240" w:lineRule="auto"/>
      </w:pPr>
      <w:r>
        <w:rPr>
          <w:rStyle w:val="font12"/>
        </w:rPr>
        <w:t>Рейтинговая оценка по модулю рассчитывается  по формуле:</w:t>
      </w:r>
    </w:p>
    <w:p w:rsidR="002F72A9" w:rsidRDefault="002F72A9" w:rsidP="002F72A9">
      <w:pPr>
        <w:pStyle w:val="justifyspacing0middle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>=</w:t>
      </w:r>
      <w:r>
        <w:rPr>
          <w:noProof/>
        </w:rPr>
        <w:drawing>
          <wp:inline distT="0" distB="0" distL="0" distR="0">
            <wp:extent cx="3763010" cy="412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2A9" w:rsidRDefault="002F72A9" w:rsidP="002F72A9">
      <w:pPr>
        <w:pStyle w:val="justifyspacing1"/>
        <w:spacing w:line="240" w:lineRule="auto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 xml:space="preserve"> — рейтинговый балл студента j по модулю;</w:t>
      </w:r>
    </w:p>
    <w:p w:rsidR="002F72A9" w:rsidRDefault="002F72A9" w:rsidP="002F72A9">
      <w:pPr>
        <w:pStyle w:val="justifyspacing1"/>
        <w:spacing w:line="240" w:lineRule="auto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k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зачетные единицы дисциплин, входящих в модуль,</w:t>
      </w:r>
    </w:p>
    <w:p w:rsidR="002F72A9" w:rsidRDefault="002F72A9" w:rsidP="002F72A9">
      <w:pPr>
        <w:pStyle w:val="justifyspacing1"/>
        <w:spacing w:line="240" w:lineRule="auto"/>
      </w:pPr>
      <w:proofErr w:type="spellStart"/>
      <w:proofErr w:type="gramStart"/>
      <w:r>
        <w:rPr>
          <w:rStyle w:val="font12"/>
        </w:rPr>
        <w:t>k</w:t>
      </w:r>
      <w:proofErr w:type="gramEnd"/>
      <w:r>
        <w:rPr>
          <w:rStyle w:val="font12sub"/>
        </w:rPr>
        <w:t>пр</w:t>
      </w:r>
      <w:proofErr w:type="spellEnd"/>
      <w:r>
        <w:rPr>
          <w:rStyle w:val="font12"/>
        </w:rPr>
        <w:t xml:space="preserve"> — зачетная единица по практике, </w:t>
      </w:r>
      <w:proofErr w:type="spellStart"/>
      <w:r>
        <w:rPr>
          <w:rStyle w:val="font12"/>
        </w:rPr>
        <w:t>k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зачетная единица по курсовой работе; </w:t>
      </w:r>
    </w:p>
    <w:p w:rsidR="002F72A9" w:rsidRDefault="002F72A9" w:rsidP="002F72A9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R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рейтинговые баллы студента по дисциплинам модуля</w:t>
      </w:r>
      <w:proofErr w:type="gramStart"/>
      <w:r>
        <w:rPr>
          <w:rStyle w:val="font12"/>
        </w:rPr>
        <w:t>,,</w:t>
      </w:r>
      <w:proofErr w:type="gramEnd"/>
    </w:p>
    <w:p w:rsidR="002F72A9" w:rsidRDefault="002F72A9" w:rsidP="002F72A9">
      <w:pPr>
        <w:pStyle w:val="justifyspacing1"/>
        <w:spacing w:line="240" w:lineRule="auto"/>
      </w:pPr>
      <w:proofErr w:type="spellStart"/>
      <w:r>
        <w:rPr>
          <w:rStyle w:val="font12"/>
        </w:rPr>
        <w:t>R</w:t>
      </w:r>
      <w:r>
        <w:rPr>
          <w:rStyle w:val="font12sub"/>
        </w:rPr>
        <w:t>пр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R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</w:t>
      </w:r>
      <w:proofErr w:type="gramStart"/>
      <w:r>
        <w:rPr>
          <w:rStyle w:val="font12"/>
        </w:rPr>
        <w:t>.,</w:t>
      </w:r>
      <w:proofErr w:type="gramEnd"/>
    </w:p>
    <w:p w:rsidR="002F72A9" w:rsidRDefault="002F72A9" w:rsidP="002F72A9">
      <w:pPr>
        <w:pStyle w:val="justifyspacing1"/>
        <w:spacing w:line="240" w:lineRule="auto"/>
      </w:pPr>
      <w:r>
        <w:rPr>
          <w:rStyle w:val="font12"/>
        </w:rPr>
        <w:t>Величина среднего рейтинга студента по модулю лежит в пределах от 55 до 100 баллов.</w:t>
      </w:r>
    </w:p>
    <w:p w:rsidR="00CE5175" w:rsidRDefault="00CE5175" w:rsidP="002F72A9">
      <w:pPr>
        <w:pStyle w:val="1"/>
        <w:spacing w:line="240" w:lineRule="auto"/>
      </w:pPr>
    </w:p>
    <w:sectPr w:rsidR="00CE5175" w:rsidSect="00903412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FBB" w:rsidRDefault="00532FBB">
      <w:pPr>
        <w:spacing w:after="0" w:line="240" w:lineRule="auto"/>
      </w:pPr>
      <w:r>
        <w:separator/>
      </w:r>
    </w:p>
  </w:endnote>
  <w:endnote w:type="continuationSeparator" w:id="0">
    <w:p w:rsidR="00532FBB" w:rsidRDefault="0053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5F" w:rsidRDefault="00901B3D">
    <w:pPr>
      <w:pStyle w:val="rightspacing0"/>
    </w:pPr>
    <w:r>
      <w:fldChar w:fldCharType="begin"/>
    </w:r>
    <w:r w:rsidR="00FF5D5F">
      <w:rPr>
        <w:rStyle w:val="font12"/>
      </w:rPr>
      <w:instrText>PAGE</w:instrText>
    </w:r>
    <w:r>
      <w:fldChar w:fldCharType="separate"/>
    </w:r>
    <w:r w:rsidR="003D74EC">
      <w:rPr>
        <w:rStyle w:val="font12"/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FBB" w:rsidRDefault="00532FBB">
      <w:pPr>
        <w:spacing w:after="0" w:line="240" w:lineRule="auto"/>
      </w:pPr>
      <w:r>
        <w:separator/>
      </w:r>
    </w:p>
  </w:footnote>
  <w:footnote w:type="continuationSeparator" w:id="0">
    <w:p w:rsidR="00532FBB" w:rsidRDefault="00532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34B090"/>
    <w:multiLevelType w:val="multilevel"/>
    <w:tmpl w:val="5750FD0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186C81"/>
    <w:multiLevelType w:val="multilevel"/>
    <w:tmpl w:val="7A80EEA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7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3183F11"/>
    <w:multiLevelType w:val="hybridMultilevel"/>
    <w:tmpl w:val="50DC8B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15EC3709"/>
    <w:multiLevelType w:val="multilevel"/>
    <w:tmpl w:val="9148077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22A007C2"/>
    <w:multiLevelType w:val="hybridMultilevel"/>
    <w:tmpl w:val="D810703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6">
    <w:nsid w:val="315C5E03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3451D0E"/>
    <w:multiLevelType w:val="hybridMultilevel"/>
    <w:tmpl w:val="D7C07ED2"/>
    <w:lvl w:ilvl="0" w:tplc="C450B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2763BA"/>
    <w:multiLevelType w:val="hybridMultilevel"/>
    <w:tmpl w:val="4948E12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0">
    <w:nsid w:val="60EE551D"/>
    <w:multiLevelType w:val="hybridMultilevel"/>
    <w:tmpl w:val="F89C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E1A63"/>
    <w:multiLevelType w:val="hybridMultilevel"/>
    <w:tmpl w:val="0EC29672"/>
    <w:lvl w:ilvl="0" w:tplc="33800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C76E84"/>
    <w:multiLevelType w:val="hybridMultilevel"/>
    <w:tmpl w:val="039CFA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E567CC0"/>
    <w:multiLevelType w:val="hybridMultilevel"/>
    <w:tmpl w:val="8D5C7B64"/>
    <w:lvl w:ilvl="0" w:tplc="4D68E2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"/>
  </w:num>
  <w:num w:numId="9">
    <w:abstractNumId w:val="3"/>
  </w:num>
  <w:num w:numId="10">
    <w:abstractNumId w:val="12"/>
  </w:num>
  <w:num w:numId="1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175"/>
    <w:rsid w:val="00002B43"/>
    <w:rsid w:val="00016BFF"/>
    <w:rsid w:val="000205AD"/>
    <w:rsid w:val="0002079F"/>
    <w:rsid w:val="000241BE"/>
    <w:rsid w:val="00033451"/>
    <w:rsid w:val="0003671C"/>
    <w:rsid w:val="000454B8"/>
    <w:rsid w:val="00054392"/>
    <w:rsid w:val="000575D7"/>
    <w:rsid w:val="000623C4"/>
    <w:rsid w:val="000824A6"/>
    <w:rsid w:val="00087055"/>
    <w:rsid w:val="000902E2"/>
    <w:rsid w:val="000905E4"/>
    <w:rsid w:val="00095201"/>
    <w:rsid w:val="0009520E"/>
    <w:rsid w:val="00097807"/>
    <w:rsid w:val="000A082F"/>
    <w:rsid w:val="000C7302"/>
    <w:rsid w:val="000F7782"/>
    <w:rsid w:val="00152F74"/>
    <w:rsid w:val="00156182"/>
    <w:rsid w:val="00161747"/>
    <w:rsid w:val="00170390"/>
    <w:rsid w:val="0018383E"/>
    <w:rsid w:val="0019724C"/>
    <w:rsid w:val="001A2D80"/>
    <w:rsid w:val="001B038B"/>
    <w:rsid w:val="001B1E2F"/>
    <w:rsid w:val="001B5888"/>
    <w:rsid w:val="001F74F8"/>
    <w:rsid w:val="00213091"/>
    <w:rsid w:val="00241C28"/>
    <w:rsid w:val="00267BC6"/>
    <w:rsid w:val="002902F1"/>
    <w:rsid w:val="00294296"/>
    <w:rsid w:val="002958A5"/>
    <w:rsid w:val="002B0EFE"/>
    <w:rsid w:val="002D786E"/>
    <w:rsid w:val="002E014A"/>
    <w:rsid w:val="002F72A9"/>
    <w:rsid w:val="003035D6"/>
    <w:rsid w:val="00332693"/>
    <w:rsid w:val="0033317B"/>
    <w:rsid w:val="0033695C"/>
    <w:rsid w:val="00342769"/>
    <w:rsid w:val="00345B74"/>
    <w:rsid w:val="00353041"/>
    <w:rsid w:val="00353694"/>
    <w:rsid w:val="00363CA0"/>
    <w:rsid w:val="00364C5B"/>
    <w:rsid w:val="003722F9"/>
    <w:rsid w:val="00373DCA"/>
    <w:rsid w:val="0038227D"/>
    <w:rsid w:val="00384727"/>
    <w:rsid w:val="00391F39"/>
    <w:rsid w:val="00397861"/>
    <w:rsid w:val="003A572F"/>
    <w:rsid w:val="003B2184"/>
    <w:rsid w:val="003B25AB"/>
    <w:rsid w:val="003B325E"/>
    <w:rsid w:val="003C00C6"/>
    <w:rsid w:val="003D2F2A"/>
    <w:rsid w:val="003D3CE6"/>
    <w:rsid w:val="003D5CE4"/>
    <w:rsid w:val="003D74EC"/>
    <w:rsid w:val="003E7253"/>
    <w:rsid w:val="003E73DF"/>
    <w:rsid w:val="003F535D"/>
    <w:rsid w:val="00420B95"/>
    <w:rsid w:val="00420F9F"/>
    <w:rsid w:val="00435EEC"/>
    <w:rsid w:val="004451D4"/>
    <w:rsid w:val="004A2ADB"/>
    <w:rsid w:val="004A4DF4"/>
    <w:rsid w:val="004B6F9B"/>
    <w:rsid w:val="004D3FB5"/>
    <w:rsid w:val="004D7334"/>
    <w:rsid w:val="004E330D"/>
    <w:rsid w:val="004F12CA"/>
    <w:rsid w:val="004F4CE2"/>
    <w:rsid w:val="00532FBB"/>
    <w:rsid w:val="0054787B"/>
    <w:rsid w:val="00550652"/>
    <w:rsid w:val="00552896"/>
    <w:rsid w:val="00561EE3"/>
    <w:rsid w:val="005748B6"/>
    <w:rsid w:val="005864A8"/>
    <w:rsid w:val="00595628"/>
    <w:rsid w:val="005A0AEE"/>
    <w:rsid w:val="005E2F39"/>
    <w:rsid w:val="005E3369"/>
    <w:rsid w:val="005F2A07"/>
    <w:rsid w:val="00607595"/>
    <w:rsid w:val="00613E2B"/>
    <w:rsid w:val="00640461"/>
    <w:rsid w:val="00647BF9"/>
    <w:rsid w:val="00657437"/>
    <w:rsid w:val="00667C5D"/>
    <w:rsid w:val="006802C0"/>
    <w:rsid w:val="006921C7"/>
    <w:rsid w:val="00695AA3"/>
    <w:rsid w:val="00695D1D"/>
    <w:rsid w:val="006A094B"/>
    <w:rsid w:val="006C1C2E"/>
    <w:rsid w:val="006C201F"/>
    <w:rsid w:val="006F6C9F"/>
    <w:rsid w:val="00712780"/>
    <w:rsid w:val="00722EE8"/>
    <w:rsid w:val="00737D6E"/>
    <w:rsid w:val="0077041D"/>
    <w:rsid w:val="00785FF0"/>
    <w:rsid w:val="00792990"/>
    <w:rsid w:val="00793ABA"/>
    <w:rsid w:val="007C4383"/>
    <w:rsid w:val="007E03D8"/>
    <w:rsid w:val="007E07AA"/>
    <w:rsid w:val="007F34AC"/>
    <w:rsid w:val="0080001C"/>
    <w:rsid w:val="00810D20"/>
    <w:rsid w:val="00834389"/>
    <w:rsid w:val="0084130B"/>
    <w:rsid w:val="00843106"/>
    <w:rsid w:val="00855AEB"/>
    <w:rsid w:val="00880529"/>
    <w:rsid w:val="00884CC0"/>
    <w:rsid w:val="008864B1"/>
    <w:rsid w:val="008B2369"/>
    <w:rsid w:val="008B7769"/>
    <w:rsid w:val="008D730F"/>
    <w:rsid w:val="008E0311"/>
    <w:rsid w:val="008F0D00"/>
    <w:rsid w:val="00901B3D"/>
    <w:rsid w:val="00903412"/>
    <w:rsid w:val="009108B9"/>
    <w:rsid w:val="00924AFC"/>
    <w:rsid w:val="00946E56"/>
    <w:rsid w:val="00947055"/>
    <w:rsid w:val="00947480"/>
    <w:rsid w:val="00954576"/>
    <w:rsid w:val="00967CD3"/>
    <w:rsid w:val="00983E85"/>
    <w:rsid w:val="009A05A5"/>
    <w:rsid w:val="009A3F90"/>
    <w:rsid w:val="009C4800"/>
    <w:rsid w:val="009C71AD"/>
    <w:rsid w:val="009E3765"/>
    <w:rsid w:val="00A440E3"/>
    <w:rsid w:val="00A6566C"/>
    <w:rsid w:val="00A73308"/>
    <w:rsid w:val="00A85DE7"/>
    <w:rsid w:val="00A87390"/>
    <w:rsid w:val="00A87A78"/>
    <w:rsid w:val="00AA01A7"/>
    <w:rsid w:val="00AA17B4"/>
    <w:rsid w:val="00AA6BBC"/>
    <w:rsid w:val="00AB1A0A"/>
    <w:rsid w:val="00AB638E"/>
    <w:rsid w:val="00AC10F3"/>
    <w:rsid w:val="00AC2C76"/>
    <w:rsid w:val="00AC688A"/>
    <w:rsid w:val="00AE3F62"/>
    <w:rsid w:val="00AF331A"/>
    <w:rsid w:val="00B31DF9"/>
    <w:rsid w:val="00B46721"/>
    <w:rsid w:val="00BA24AA"/>
    <w:rsid w:val="00BE277B"/>
    <w:rsid w:val="00C06B6A"/>
    <w:rsid w:val="00C62168"/>
    <w:rsid w:val="00C756BD"/>
    <w:rsid w:val="00C9207C"/>
    <w:rsid w:val="00CB0260"/>
    <w:rsid w:val="00CD11A3"/>
    <w:rsid w:val="00CE0229"/>
    <w:rsid w:val="00CE5175"/>
    <w:rsid w:val="00D0443C"/>
    <w:rsid w:val="00D14A66"/>
    <w:rsid w:val="00D179FC"/>
    <w:rsid w:val="00D25D7C"/>
    <w:rsid w:val="00D278E8"/>
    <w:rsid w:val="00D30A9A"/>
    <w:rsid w:val="00D47EBC"/>
    <w:rsid w:val="00D5598E"/>
    <w:rsid w:val="00D55D82"/>
    <w:rsid w:val="00D605DC"/>
    <w:rsid w:val="00D768C7"/>
    <w:rsid w:val="00D928F4"/>
    <w:rsid w:val="00D9769B"/>
    <w:rsid w:val="00DA5E5E"/>
    <w:rsid w:val="00DC091E"/>
    <w:rsid w:val="00DE2A78"/>
    <w:rsid w:val="00DF0B52"/>
    <w:rsid w:val="00DF1017"/>
    <w:rsid w:val="00DF2C69"/>
    <w:rsid w:val="00DF3E53"/>
    <w:rsid w:val="00E044C9"/>
    <w:rsid w:val="00E175E2"/>
    <w:rsid w:val="00E25AE1"/>
    <w:rsid w:val="00E45824"/>
    <w:rsid w:val="00E608A4"/>
    <w:rsid w:val="00E60C62"/>
    <w:rsid w:val="00E731CE"/>
    <w:rsid w:val="00E7383B"/>
    <w:rsid w:val="00E73FCB"/>
    <w:rsid w:val="00E83005"/>
    <w:rsid w:val="00E9053A"/>
    <w:rsid w:val="00EF5A77"/>
    <w:rsid w:val="00F16438"/>
    <w:rsid w:val="00F23B6C"/>
    <w:rsid w:val="00F315B9"/>
    <w:rsid w:val="00F40A16"/>
    <w:rsid w:val="00F449A4"/>
    <w:rsid w:val="00F65154"/>
    <w:rsid w:val="00F67BFE"/>
    <w:rsid w:val="00F72C42"/>
    <w:rsid w:val="00FD5C15"/>
    <w:rsid w:val="00FF3874"/>
    <w:rsid w:val="00FF3B90"/>
    <w:rsid w:val="00FF5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3412"/>
  </w:style>
  <w:style w:type="paragraph" w:styleId="1">
    <w:name w:val="heading 1"/>
    <w:basedOn w:val="a"/>
    <w:rsid w:val="00903412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903412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903412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903412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903412"/>
    <w:rPr>
      <w:vertAlign w:val="superscript"/>
    </w:rPr>
  </w:style>
  <w:style w:type="character" w:customStyle="1" w:styleId="font11">
    <w:name w:val="font11"/>
    <w:rsid w:val="00903412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903412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9034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90341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90341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903412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903412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9034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90341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903412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903412"/>
    <w:pPr>
      <w:spacing w:after="0" w:line="240" w:lineRule="auto"/>
    </w:pPr>
  </w:style>
  <w:style w:type="paragraph" w:customStyle="1" w:styleId="leftspacing01">
    <w:name w:val="left_spacing01"/>
    <w:basedOn w:val="a"/>
    <w:rsid w:val="00903412"/>
    <w:pPr>
      <w:spacing w:after="0" w:line="360" w:lineRule="auto"/>
    </w:pPr>
  </w:style>
  <w:style w:type="paragraph" w:customStyle="1" w:styleId="leftspacing1">
    <w:name w:val="left_spacing1"/>
    <w:basedOn w:val="a"/>
    <w:rsid w:val="00903412"/>
    <w:pPr>
      <w:spacing w:after="0" w:line="360" w:lineRule="auto"/>
    </w:pPr>
  </w:style>
  <w:style w:type="paragraph" w:customStyle="1" w:styleId="leftspacing2">
    <w:name w:val="left_spacing2"/>
    <w:basedOn w:val="a"/>
    <w:rsid w:val="00903412"/>
    <w:pPr>
      <w:spacing w:after="0" w:line="480" w:lineRule="auto"/>
    </w:pPr>
  </w:style>
  <w:style w:type="paragraph" w:customStyle="1" w:styleId="leftspacing0indent">
    <w:name w:val="left_spacing0_indent"/>
    <w:basedOn w:val="a"/>
    <w:rsid w:val="00903412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903412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903412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903412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903412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903412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903412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903412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903412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903412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903412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903412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903412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903412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903412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903412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903412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903412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903412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4">
    <w:name w:val="Hyperlink"/>
    <w:basedOn w:val="a0"/>
    <w:uiPriority w:val="99"/>
    <w:unhideWhenUsed/>
    <w:rsid w:val="0009520E"/>
    <w:rPr>
      <w:color w:val="0000FF" w:themeColor="hyperlink"/>
      <w:u w:val="single"/>
    </w:rPr>
  </w:style>
  <w:style w:type="character" w:styleId="a5">
    <w:name w:val="Strong"/>
    <w:uiPriority w:val="99"/>
    <w:qFormat/>
    <w:rsid w:val="00002B43"/>
    <w:rPr>
      <w:b/>
      <w:bCs/>
    </w:rPr>
  </w:style>
  <w:style w:type="paragraph" w:styleId="10">
    <w:name w:val="toc 1"/>
    <w:basedOn w:val="a"/>
    <w:next w:val="a"/>
    <w:autoRedefine/>
    <w:uiPriority w:val="39"/>
    <w:unhideWhenUsed/>
    <w:rsid w:val="00AF331A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AF331A"/>
    <w:pPr>
      <w:spacing w:after="100"/>
      <w:ind w:left="240"/>
    </w:pPr>
  </w:style>
  <w:style w:type="character" w:styleId="a6">
    <w:name w:val="annotation reference"/>
    <w:basedOn w:val="a0"/>
    <w:uiPriority w:val="99"/>
    <w:semiHidden/>
    <w:unhideWhenUsed/>
    <w:rsid w:val="000905E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905E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905E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905E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905E4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9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05E4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667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67C5D"/>
  </w:style>
  <w:style w:type="paragraph" w:styleId="af">
    <w:name w:val="footer"/>
    <w:basedOn w:val="a"/>
    <w:link w:val="af0"/>
    <w:uiPriority w:val="99"/>
    <w:unhideWhenUsed/>
    <w:rsid w:val="00667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67C5D"/>
  </w:style>
  <w:style w:type="character" w:customStyle="1" w:styleId="af1">
    <w:name w:val="Абзац списка Знак"/>
    <w:link w:val="af2"/>
    <w:uiPriority w:val="34"/>
    <w:locked/>
    <w:rsid w:val="00667C5D"/>
  </w:style>
  <w:style w:type="paragraph" w:styleId="af2">
    <w:name w:val="List Paragraph"/>
    <w:basedOn w:val="a"/>
    <w:link w:val="af1"/>
    <w:uiPriority w:val="34"/>
    <w:qFormat/>
    <w:rsid w:val="00667C5D"/>
    <w:pPr>
      <w:spacing w:after="160" w:line="256" w:lineRule="auto"/>
      <w:ind w:left="720"/>
      <w:contextualSpacing/>
    </w:pPr>
  </w:style>
  <w:style w:type="table" w:customStyle="1" w:styleId="11">
    <w:name w:val="Сетка таблицы1"/>
    <w:basedOn w:val="a1"/>
    <w:uiPriority w:val="59"/>
    <w:rsid w:val="00667C5D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FF5D5F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F5D5F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2F72A9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URL:http://biblioclub.ru/index.php?page=book&amp;id=115299" TargetMode="External"/><Relationship Id="rId18" Type="http://schemas.openxmlformats.org/officeDocument/2006/relationships/hyperlink" Target="http://cult-cult.ru/" TargetMode="External"/><Relationship Id="rId26" Type="http://schemas.openxmlformats.org/officeDocument/2006/relationships/hyperlink" Target="http://biblioclub.ru/index.php?page=book_red&amp;id=72683" TargetMode="External"/><Relationship Id="rId39" Type="http://schemas.openxmlformats.org/officeDocument/2006/relationships/hyperlink" Target="http://biblioclub.ru/index.php?page=book&amp;id=69158" TargetMode="External"/><Relationship Id="rId21" Type="http://schemas.openxmlformats.org/officeDocument/2006/relationships/hyperlink" Target="http://biblioclub.ru/index.php?page=book_red&amp;id=30422" TargetMode="External"/><Relationship Id="rId34" Type="http://schemas.openxmlformats.org/officeDocument/2006/relationships/hyperlink" Target="http://biblioclub.ru/index.php?page=publisher_red&amp;pub_id=2438" TargetMode="External"/><Relationship Id="rId42" Type="http://schemas.openxmlformats.org/officeDocument/2006/relationships/hyperlink" Target="http://www.gramota.ru" TargetMode="External"/><Relationship Id="rId47" Type="http://schemas.openxmlformats.org/officeDocument/2006/relationships/hyperlink" Target="http://biblioclub.ru/index.php?page=book&amp;id=232212" TargetMode="External"/><Relationship Id="rId50" Type="http://schemas.openxmlformats.org/officeDocument/2006/relationships/hyperlink" Target="http://biblioclub.ru/index.php?page=book&amp;id=455475" TargetMode="External"/><Relationship Id="rId55" Type="http://schemas.openxmlformats.org/officeDocument/2006/relationships/hyperlink" Target="http://biblioclub.ru/index.php?page=book&amp;id=271548" TargetMode="External"/><Relationship Id="rId63" Type="http://schemas.openxmlformats.org/officeDocument/2006/relationships/hyperlink" Target="http://www.biblioclub.ru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moscowartmagazine.com/" TargetMode="External"/><Relationship Id="rId29" Type="http://schemas.openxmlformats.org/officeDocument/2006/relationships/hyperlink" Target="http://biblioclub.ru/index.php?page=book&amp;id=43865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8251" TargetMode="External"/><Relationship Id="rId24" Type="http://schemas.openxmlformats.org/officeDocument/2006/relationships/hyperlink" Target="http://biblioclub.ru/index.php?page=book_red&amp;id=440030" TargetMode="External"/><Relationship Id="rId32" Type="http://schemas.openxmlformats.org/officeDocument/2006/relationships/hyperlink" Target="http://biblioclub.ru/index.php?page=book_red&amp;id=426681&amp;sr=1" TargetMode="External"/><Relationship Id="rId37" Type="http://schemas.openxmlformats.org/officeDocument/2006/relationships/hyperlink" Target="http://biblioclub.ru/index.php?page=book&amp;id=83211" TargetMode="External"/><Relationship Id="rId40" Type="http://schemas.openxmlformats.org/officeDocument/2006/relationships/hyperlink" Target="http://biblioclub.ru/index.php?page=book&amp;id=69097" TargetMode="External"/><Relationship Id="rId45" Type="http://schemas.openxmlformats.org/officeDocument/2006/relationships/hyperlink" Target="https://biblio-online.ru/bcode/389084" TargetMode="External"/><Relationship Id="rId53" Type="http://schemas.openxmlformats.org/officeDocument/2006/relationships/hyperlink" Target="http://biblioclub.ru/index.php?page=book&amp;id=375807" TargetMode="External"/><Relationship Id="rId58" Type="http://schemas.openxmlformats.org/officeDocument/2006/relationships/hyperlink" Target="http://biblioclub.ru/index.php?page=book&amp;id=277462" TargetMode="External"/><Relationship Id="rId66" Type="http://schemas.openxmlformats.org/officeDocument/2006/relationships/hyperlink" Target="http://www.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27412" TargetMode="External"/><Relationship Id="rId23" Type="http://schemas.openxmlformats.org/officeDocument/2006/relationships/hyperlink" Target="http://biblioclub.ru/index.php?page=book_red&amp;id=443581" TargetMode="External"/><Relationship Id="rId28" Type="http://schemas.openxmlformats.org/officeDocument/2006/relationships/hyperlink" Target="http://biblioclub.ru/index.php?page=book&amp;id=453055" TargetMode="External"/><Relationship Id="rId36" Type="http://schemas.openxmlformats.org/officeDocument/2006/relationships/hyperlink" Target="http://biblioclub.ru/index.php?page=book&amp;id=363677" TargetMode="External"/><Relationship Id="rId49" Type="http://schemas.openxmlformats.org/officeDocument/2006/relationships/hyperlink" Target="http://biblioclub.ru/index.php?page=book&amp;id=119461" TargetMode="External"/><Relationship Id="rId57" Type="http://schemas.openxmlformats.org/officeDocument/2006/relationships/hyperlink" Target="http://biblioclub.ru/index.php?page=book&amp;id=208696" TargetMode="External"/><Relationship Id="rId61" Type="http://schemas.openxmlformats.org/officeDocument/2006/relationships/hyperlink" Target="http://biblioclub.ru/index.php?page=book&amp;id=279644" TargetMode="External"/><Relationship Id="rId10" Type="http://schemas.openxmlformats.org/officeDocument/2006/relationships/hyperlink" Target="URL:http://biblioclub.ru/index.php?page=book&amp;id=455427" TargetMode="External"/><Relationship Id="rId19" Type="http://schemas.openxmlformats.org/officeDocument/2006/relationships/hyperlink" Target="http://culturalnet.ru/" TargetMode="External"/><Relationship Id="rId31" Type="http://schemas.openxmlformats.org/officeDocument/2006/relationships/hyperlink" Target="http://biblioclub.ru/index.php?page=book_view_red&amp;book_id=453517" TargetMode="External"/><Relationship Id="rId44" Type="http://schemas.openxmlformats.org/officeDocument/2006/relationships/hyperlink" Target="http://biblioclub.ru/index.php?page=book&amp;id=83215" TargetMode="External"/><Relationship Id="rId52" Type="http://schemas.openxmlformats.org/officeDocument/2006/relationships/hyperlink" Target="http://www.consultant.ru" TargetMode="External"/><Relationship Id="rId60" Type="http://schemas.openxmlformats.org/officeDocument/2006/relationships/hyperlink" Target="http://biblioclub.ru/index.php?page=book&amp;id=426671" TargetMode="External"/><Relationship Id="rId65" Type="http://schemas.openxmlformats.org/officeDocument/2006/relationships/hyperlink" Target="http://www.ebiblioteka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3030" TargetMode="External"/><Relationship Id="rId22" Type="http://schemas.openxmlformats.org/officeDocument/2006/relationships/hyperlink" Target="http://biblioclub.ru/index.php?page=book_red&amp;id=131245" TargetMode="External"/><Relationship Id="rId27" Type="http://schemas.openxmlformats.org/officeDocument/2006/relationships/hyperlink" Target="http://biblioclub.ru/index.php?page=book_red&amp;id=36211" TargetMode="External"/><Relationship Id="rId30" Type="http://schemas.openxmlformats.org/officeDocument/2006/relationships/hyperlink" Target="http://biblioclub.ru/index.php?page=book&amp;id=459520" TargetMode="External"/><Relationship Id="rId35" Type="http://schemas.openxmlformats.org/officeDocument/2006/relationships/hyperlink" Target="http://biblioclub.ru/index.php?page=book&amp;id=117759" TargetMode="External"/><Relationship Id="rId43" Type="http://schemas.openxmlformats.org/officeDocument/2006/relationships/hyperlink" Target="http://www.edu.ru" TargetMode="External"/><Relationship Id="rId48" Type="http://schemas.openxmlformats.org/officeDocument/2006/relationships/hyperlink" Target="http://biblioclub.ru/index.php?page=book&amp;id=117904" TargetMode="External"/><Relationship Id="rId56" Type="http://schemas.openxmlformats.org/officeDocument/2006/relationships/hyperlink" Target="http://biblioclub.ru/index.php?page=book&amp;id=271483" TargetMode="External"/><Relationship Id="rId64" Type="http://schemas.openxmlformats.org/officeDocument/2006/relationships/hyperlink" Target="http://www.elibrary.ru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0757" TargetMode="External"/><Relationship Id="rId17" Type="http://schemas.openxmlformats.org/officeDocument/2006/relationships/hyperlink" Target="http://iskusstvo-info.ru/" TargetMode="External"/><Relationship Id="rId25" Type="http://schemas.openxmlformats.org/officeDocument/2006/relationships/hyperlink" Target="http://biblioclub.ru/index.php?page=book_red&amp;id=36145" TargetMode="External"/><Relationship Id="rId33" Type="http://schemas.openxmlformats.org/officeDocument/2006/relationships/hyperlink" Target="http://biblioclub.ru/index.php?page=book_view_red&amp;book_id=453055" TargetMode="External"/><Relationship Id="rId38" Type="http://schemas.openxmlformats.org/officeDocument/2006/relationships/hyperlink" Target="https://rucont.ru/efd/244325" TargetMode="External"/><Relationship Id="rId46" Type="http://schemas.openxmlformats.org/officeDocument/2006/relationships/hyperlink" Target="http://biblioclub.ru/index.php?page=book&amp;id=446910" TargetMode="External"/><Relationship Id="rId59" Type="http://schemas.openxmlformats.org/officeDocument/2006/relationships/hyperlink" Target="http://biblioclub.ru/index.php?page=book&amp;id=446403" TargetMode="External"/><Relationship Id="rId67" Type="http://schemas.openxmlformats.org/officeDocument/2006/relationships/image" Target="media/image1.jpeg"/><Relationship Id="rId20" Type="http://schemas.openxmlformats.org/officeDocument/2006/relationships/hyperlink" Target="http://biblioclub.ru/index.php?page=book_red&amp;id=428000" TargetMode="External"/><Relationship Id="rId41" Type="http://schemas.openxmlformats.org/officeDocument/2006/relationships/hyperlink" Target="http://www.slovari.ru" TargetMode="External"/><Relationship Id="rId54" Type="http://schemas.openxmlformats.org/officeDocument/2006/relationships/hyperlink" Target="http://biblioclub.ru/index.php?page=book&amp;id=119542" TargetMode="External"/><Relationship Id="rId62" Type="http://schemas.openxmlformats.org/officeDocument/2006/relationships/hyperlink" Target="http://biblioclub.ru/index.php?page=book&amp;id=4641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6D3DB-5065-4C33-8AD3-7A9338BC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45</Pages>
  <Words>14370</Words>
  <Characters>81909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96087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76</cp:revision>
  <cp:lastPrinted>2021-09-09T11:09:00Z</cp:lastPrinted>
  <dcterms:created xsi:type="dcterms:W3CDTF">2019-08-19T11:37:00Z</dcterms:created>
  <dcterms:modified xsi:type="dcterms:W3CDTF">2021-09-09T11:09:00Z</dcterms:modified>
</cp:coreProperties>
</file>